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00763" w:rsidRPr="00A54017">
      <w:pPr>
        <w:rPr>
          <w:rFonts w:asciiTheme="majorHAnsi" w:hAnsiTheme="majorHAnsi" w:cstheme="majorHAnsi"/>
          <w:sz w:val="24"/>
          <w:szCs w:val="24"/>
        </w:rPr>
      </w:pPr>
      <w:r w:rsidRPr="00A54017">
        <w:rPr>
          <w:rFonts w:asciiTheme="majorHAnsi" w:hAnsiTheme="majorHAnsi" w:cstheme="majorHAnsi"/>
          <w:sz w:val="24"/>
          <w:szCs w:val="24"/>
        </w:rPr>
        <w:t>Running head:</w:t>
      </w:r>
      <w:r w:rsidRPr="00A54017" w:rsidR="007D7EE3">
        <w:rPr>
          <w:rFonts w:asciiTheme="majorHAnsi" w:hAnsiTheme="majorHAnsi" w:cstheme="majorHAnsi"/>
          <w:sz w:val="24"/>
          <w:szCs w:val="24"/>
        </w:rPr>
        <w:t xml:space="preserve"> CRITIQUE </w:t>
      </w:r>
      <w:r w:rsidRPr="00A54017" w:rsidR="00A54017">
        <w:rPr>
          <w:rFonts w:asciiTheme="majorHAnsi" w:hAnsiTheme="majorHAnsi" w:cstheme="majorHAnsi"/>
          <w:sz w:val="24"/>
          <w:szCs w:val="24"/>
        </w:rPr>
        <w:t>OF VERVE</w:t>
      </w:r>
      <w:r w:rsidRPr="00A54017" w:rsidR="007D7EE3">
        <w:rPr>
          <w:rFonts w:asciiTheme="majorHAnsi" w:hAnsiTheme="majorHAnsi" w:cstheme="majorHAnsi"/>
          <w:sz w:val="24"/>
          <w:szCs w:val="24"/>
        </w:rPr>
        <w:t xml:space="preserve"> AND ACADEMIC PERFORMANCE AMONG AFRICAN AMERICAN STUDENTS</w:t>
      </w: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600763" w:rsidRPr="00A54017">
      <w:pPr>
        <w:rPr>
          <w:rFonts w:asciiTheme="majorHAnsi" w:hAnsiTheme="majorHAnsi" w:cstheme="majorHAnsi"/>
          <w:sz w:val="24"/>
          <w:szCs w:val="24"/>
        </w:rPr>
      </w:pPr>
    </w:p>
    <w:p w:rsidR="007D7EE3" w:rsidRPr="00A54017">
      <w:pPr>
        <w:jc w:val="center"/>
        <w:rPr>
          <w:rFonts w:asciiTheme="majorHAnsi" w:hAnsiTheme="majorHAnsi" w:cstheme="majorHAnsi"/>
          <w:sz w:val="24"/>
          <w:szCs w:val="24"/>
        </w:rPr>
      </w:pPr>
      <w:r w:rsidRPr="00A54017">
        <w:rPr>
          <w:rFonts w:asciiTheme="majorHAnsi" w:hAnsiTheme="majorHAnsi" w:cstheme="majorHAnsi"/>
          <w:sz w:val="24"/>
          <w:szCs w:val="24"/>
        </w:rPr>
        <w:t xml:space="preserve">Critique of </w:t>
      </w:r>
      <w:r w:rsidRPr="00A54017">
        <w:rPr>
          <w:rFonts w:asciiTheme="majorHAnsi" w:hAnsiTheme="majorHAnsi" w:cstheme="majorHAnsi"/>
          <w:sz w:val="24"/>
          <w:szCs w:val="24"/>
        </w:rPr>
        <w:t>The Relationship between Verve and the Academic Achievement of African American Students in Reading and Mathematics in an Urban Middle School</w:t>
      </w:r>
      <w:r w:rsidRPr="00A54017">
        <w:rPr>
          <w:rFonts w:asciiTheme="majorHAnsi" w:hAnsiTheme="majorHAnsi" w:cstheme="majorHAnsi"/>
          <w:sz w:val="24"/>
          <w:szCs w:val="24"/>
        </w:rPr>
        <w:t xml:space="preserve"> </w:t>
      </w:r>
    </w:p>
    <w:p w:rsidR="00600763" w:rsidRPr="00A54017">
      <w:pPr>
        <w:jc w:val="center"/>
        <w:rPr>
          <w:rFonts w:asciiTheme="majorHAnsi" w:hAnsiTheme="majorHAnsi" w:cstheme="majorHAnsi"/>
          <w:sz w:val="24"/>
          <w:szCs w:val="24"/>
        </w:rPr>
      </w:pPr>
      <w:r w:rsidRPr="00A54017">
        <w:rPr>
          <w:rFonts w:asciiTheme="majorHAnsi" w:hAnsiTheme="majorHAnsi" w:cstheme="majorHAnsi"/>
          <w:sz w:val="24"/>
          <w:szCs w:val="24"/>
        </w:rPr>
        <w:t>Name of Student</w:t>
      </w:r>
    </w:p>
    <w:p w:rsidR="00600763" w:rsidRPr="00A54017">
      <w:pPr>
        <w:jc w:val="center"/>
        <w:rPr>
          <w:rFonts w:asciiTheme="majorHAnsi" w:hAnsiTheme="majorHAnsi" w:cstheme="majorHAnsi"/>
          <w:sz w:val="24"/>
          <w:szCs w:val="24"/>
        </w:rPr>
      </w:pPr>
      <w:r w:rsidRPr="00A54017">
        <w:rPr>
          <w:rFonts w:asciiTheme="majorHAnsi" w:hAnsiTheme="majorHAnsi" w:cstheme="majorHAnsi"/>
          <w:sz w:val="24"/>
          <w:szCs w:val="24"/>
        </w:rPr>
        <w:t>UNCC ID number</w:t>
      </w:r>
    </w:p>
    <w:p w:rsidR="00600763" w:rsidRPr="00A54017">
      <w:pPr>
        <w:jc w:val="center"/>
        <w:rPr>
          <w:rFonts w:asciiTheme="majorHAnsi" w:hAnsiTheme="majorHAnsi" w:cstheme="majorHAnsi"/>
          <w:sz w:val="24"/>
          <w:szCs w:val="24"/>
        </w:rPr>
      </w:pPr>
    </w:p>
    <w:p w:rsidR="00600763" w:rsidRPr="00A54017">
      <w:pPr>
        <w:jc w:val="center"/>
        <w:rPr>
          <w:rFonts w:asciiTheme="majorHAnsi" w:hAnsiTheme="majorHAnsi" w:cstheme="majorHAnsi"/>
          <w:sz w:val="24"/>
          <w:szCs w:val="24"/>
        </w:rPr>
      </w:pPr>
      <w:r w:rsidRPr="00A54017">
        <w:rPr>
          <w:rFonts w:asciiTheme="majorHAnsi" w:hAnsiTheme="majorHAnsi" w:cstheme="majorHAnsi"/>
          <w:sz w:val="24"/>
          <w:szCs w:val="24"/>
        </w:rPr>
        <w:t>In partial fulfillment of the requirements for RSCH 6101</w:t>
      </w:r>
    </w:p>
    <w:p w:rsidR="00600763" w:rsidRPr="00A54017">
      <w:pPr>
        <w:jc w:val="center"/>
        <w:rPr>
          <w:rFonts w:asciiTheme="majorHAnsi" w:hAnsiTheme="majorHAnsi" w:cstheme="majorHAnsi"/>
          <w:sz w:val="24"/>
          <w:szCs w:val="24"/>
        </w:rPr>
      </w:pPr>
    </w:p>
    <w:p w:rsidR="00600763" w:rsidRPr="00A54017">
      <w:pPr>
        <w:jc w:val="center"/>
        <w:rPr>
          <w:rFonts w:asciiTheme="majorHAnsi" w:hAnsiTheme="majorHAnsi" w:cstheme="majorHAnsi"/>
          <w:sz w:val="24"/>
          <w:szCs w:val="24"/>
        </w:rPr>
      </w:pPr>
      <w:r w:rsidRPr="00A54017">
        <w:rPr>
          <w:rFonts w:asciiTheme="majorHAnsi" w:hAnsiTheme="majorHAnsi" w:cstheme="majorHAnsi"/>
          <w:sz w:val="24"/>
          <w:szCs w:val="24"/>
        </w:rPr>
        <w:t>Date</w:t>
      </w:r>
    </w:p>
    <w:p w:rsidR="007D7EE3" w:rsidRPr="00A54017">
      <w:pPr>
        <w:jc w:val="center"/>
        <w:rPr>
          <w:rFonts w:asciiTheme="majorHAnsi" w:hAnsiTheme="majorHAnsi" w:cstheme="majorHAnsi"/>
          <w:sz w:val="24"/>
          <w:szCs w:val="24"/>
        </w:rPr>
      </w:pPr>
    </w:p>
    <w:p w:rsidR="007D7EE3" w:rsidRPr="00A54017">
      <w:pPr>
        <w:jc w:val="center"/>
        <w:rPr>
          <w:rFonts w:asciiTheme="majorHAnsi" w:hAnsiTheme="majorHAnsi" w:cstheme="majorHAnsi"/>
          <w:sz w:val="24"/>
          <w:szCs w:val="24"/>
        </w:rPr>
      </w:pPr>
    </w:p>
    <w:p w:rsidR="007D7EE3" w:rsidRPr="00A54017">
      <w:pPr>
        <w:jc w:val="center"/>
        <w:rPr>
          <w:rFonts w:asciiTheme="majorHAnsi" w:hAnsiTheme="majorHAnsi" w:cstheme="majorHAnsi"/>
          <w:sz w:val="24"/>
          <w:szCs w:val="24"/>
        </w:rPr>
      </w:pPr>
    </w:p>
    <w:p w:rsidR="007D7EE3" w:rsidRPr="00A54017">
      <w:pPr>
        <w:jc w:val="center"/>
        <w:rPr>
          <w:rFonts w:asciiTheme="majorHAnsi" w:hAnsiTheme="majorHAnsi" w:cstheme="majorHAnsi"/>
          <w:sz w:val="24"/>
          <w:szCs w:val="24"/>
        </w:rPr>
      </w:pPr>
    </w:p>
    <w:p w:rsidR="00600763" w:rsidRPr="00A54017" w:rsidP="00A54017">
      <w:pPr>
        <w:ind w:left="720" w:firstLine="720"/>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r>
      <w:r w:rsidRPr="00A54017" w:rsidR="00A81092">
        <w:rPr>
          <w:rFonts w:asciiTheme="majorHAnsi" w:hAnsiTheme="majorHAnsi" w:cstheme="majorHAnsi"/>
          <w:b/>
          <w:sz w:val="24"/>
          <w:szCs w:val="24"/>
        </w:rPr>
        <w:t>Evaluating the</w:t>
      </w:r>
      <w:r w:rsidRPr="00A54017">
        <w:rPr>
          <w:rFonts w:asciiTheme="majorHAnsi" w:hAnsiTheme="majorHAnsi" w:cstheme="majorHAnsi"/>
          <w:b/>
          <w:sz w:val="24"/>
          <w:szCs w:val="24"/>
        </w:rPr>
        <w:t xml:space="preserve"> Introduction</w:t>
      </w:r>
    </w:p>
    <w:p w:rsidR="00600763" w:rsidRPr="00A54017" w:rsidP="00A54017">
      <w:pPr>
        <w:ind w:left="720" w:firstLine="720"/>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r>
      <w:r w:rsidRPr="00A54017">
        <w:rPr>
          <w:rFonts w:asciiTheme="majorHAnsi" w:hAnsiTheme="majorHAnsi" w:cstheme="majorHAnsi"/>
          <w:b/>
          <w:sz w:val="24"/>
          <w:szCs w:val="24"/>
        </w:rPr>
        <w:t xml:space="preserve"> Identify and paraphrase the research questions (statement or hypothesis). </w:t>
      </w:r>
    </w:p>
    <w:p w:rsidR="00600763" w:rsidRPr="00A54017" w:rsidP="00A54017">
      <w:pPr>
        <w:ind w:left="187" w:firstLine="720"/>
        <w:rPr>
          <w:rFonts w:asciiTheme="majorHAnsi" w:hAnsiTheme="majorHAnsi" w:cstheme="majorHAnsi"/>
          <w:b/>
          <w:sz w:val="24"/>
          <w:szCs w:val="24"/>
        </w:rPr>
      </w:pPr>
      <w:r w:rsidRPr="00A54017">
        <w:rPr>
          <w:rFonts w:asciiTheme="majorHAnsi" w:hAnsiTheme="majorHAnsi" w:cstheme="majorHAnsi"/>
          <w:b/>
          <w:sz w:val="24"/>
          <w:szCs w:val="24"/>
        </w:rPr>
        <w:t xml:space="preserve"> Is the research question(s) clearly stated? Why or why not?</w:t>
      </w:r>
    </w:p>
    <w:p w:rsidR="00A81092"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 xml:space="preserve">The purpose of the study was clearly defined. The study was aimed at examining the relationship between </w:t>
      </w:r>
      <w:r w:rsidRPr="00A54017" w:rsidR="006F47A4">
        <w:rPr>
          <w:rFonts w:asciiTheme="majorHAnsi" w:hAnsiTheme="majorHAnsi" w:cstheme="majorHAnsi"/>
          <w:sz w:val="24"/>
          <w:szCs w:val="24"/>
        </w:rPr>
        <w:t xml:space="preserve">verve and academic achievement levels in reading and mathematics among African American students who attended middle school in an urban setting. The study was seeking three research questions which are clearly stated. The first question was on the difference in verve levels between the African American students and European students. </w:t>
      </w:r>
      <w:r w:rsidRPr="00A54017" w:rsidR="003549B2">
        <w:rPr>
          <w:rFonts w:asciiTheme="majorHAnsi" w:hAnsiTheme="majorHAnsi" w:cstheme="majorHAnsi"/>
          <w:sz w:val="24"/>
          <w:szCs w:val="24"/>
        </w:rPr>
        <w:t xml:space="preserve">the second question looked at any possible differences in verve levels between male and female students. </w:t>
      </w:r>
      <w:r w:rsidRPr="00A54017" w:rsidR="004C3D43">
        <w:rPr>
          <w:rFonts w:asciiTheme="majorHAnsi" w:hAnsiTheme="majorHAnsi" w:cstheme="majorHAnsi"/>
          <w:sz w:val="24"/>
          <w:szCs w:val="24"/>
        </w:rPr>
        <w:t xml:space="preserve">the third research question was to investigate any relationship between verve levels and </w:t>
      </w:r>
      <w:r w:rsidRPr="00A54017" w:rsidR="0046272F">
        <w:rPr>
          <w:rFonts w:asciiTheme="majorHAnsi" w:hAnsiTheme="majorHAnsi" w:cstheme="majorHAnsi"/>
          <w:sz w:val="24"/>
          <w:szCs w:val="24"/>
        </w:rPr>
        <w:t xml:space="preserve">academic achievement </w:t>
      </w:r>
      <w:r w:rsidRPr="00A54017" w:rsidR="003C465B">
        <w:rPr>
          <w:rFonts w:asciiTheme="majorHAnsi" w:hAnsiTheme="majorHAnsi" w:cstheme="majorHAnsi"/>
          <w:sz w:val="24"/>
          <w:szCs w:val="24"/>
        </w:rPr>
        <w:t>among</w:t>
      </w:r>
      <w:r w:rsidRPr="00A54017" w:rsidR="0046272F">
        <w:rPr>
          <w:rFonts w:asciiTheme="majorHAnsi" w:hAnsiTheme="majorHAnsi" w:cstheme="majorHAnsi"/>
          <w:sz w:val="24"/>
          <w:szCs w:val="24"/>
        </w:rPr>
        <w:t xml:space="preserve"> African American students in reading and </w:t>
      </w:r>
      <w:r w:rsidRPr="00A54017" w:rsidR="003C465B">
        <w:rPr>
          <w:rFonts w:asciiTheme="majorHAnsi" w:hAnsiTheme="majorHAnsi" w:cstheme="majorHAnsi"/>
          <w:sz w:val="24"/>
          <w:szCs w:val="24"/>
        </w:rPr>
        <w:t>mathematics</w:t>
      </w:r>
      <w:r w:rsidRPr="00A54017" w:rsidR="0046272F">
        <w:rPr>
          <w:rFonts w:asciiTheme="majorHAnsi" w:hAnsiTheme="majorHAnsi" w:cstheme="majorHAnsi"/>
          <w:sz w:val="24"/>
          <w:szCs w:val="24"/>
        </w:rPr>
        <w:t xml:space="preserve">. </w:t>
      </w:r>
      <w:r w:rsidRPr="00A54017" w:rsidR="003C465B">
        <w:rPr>
          <w:rFonts w:asciiTheme="majorHAnsi" w:hAnsiTheme="majorHAnsi" w:cstheme="majorHAnsi"/>
          <w:sz w:val="24"/>
          <w:szCs w:val="24"/>
        </w:rPr>
        <w:t>The hypothesis of the study established that verve as an aspect of the African American</w:t>
      </w:r>
      <w:r w:rsidRPr="00A54017" w:rsidR="00441C97">
        <w:rPr>
          <w:rFonts w:asciiTheme="majorHAnsi" w:hAnsiTheme="majorHAnsi" w:cstheme="majorHAnsi"/>
          <w:sz w:val="24"/>
          <w:szCs w:val="24"/>
        </w:rPr>
        <w:t xml:space="preserve"> has an impact on </w:t>
      </w:r>
      <w:r w:rsidRPr="00A54017" w:rsidR="003C465B">
        <w:rPr>
          <w:rFonts w:asciiTheme="majorHAnsi" w:hAnsiTheme="majorHAnsi" w:cstheme="majorHAnsi"/>
          <w:sz w:val="24"/>
          <w:szCs w:val="24"/>
        </w:rPr>
        <w:t xml:space="preserve">academic achievement.  </w:t>
      </w:r>
    </w:p>
    <w:p w:rsidR="00600763" w:rsidRPr="00A54017" w:rsidP="00A54017">
      <w:pPr>
        <w:ind w:left="720" w:firstLine="720"/>
        <w:rPr>
          <w:rFonts w:asciiTheme="majorHAnsi" w:hAnsiTheme="majorHAnsi" w:cstheme="majorHAnsi"/>
          <w:b/>
          <w:sz w:val="24"/>
          <w:szCs w:val="24"/>
        </w:rPr>
      </w:pPr>
      <w:r w:rsidRPr="00A54017">
        <w:rPr>
          <w:rFonts w:asciiTheme="majorHAnsi" w:hAnsiTheme="majorHAnsi" w:cstheme="majorHAnsi"/>
          <w:sz w:val="24"/>
          <w:szCs w:val="24"/>
        </w:rPr>
        <w:tab/>
        <w:t>•</w:t>
      </w:r>
      <w:r w:rsidRPr="00A54017">
        <w:rPr>
          <w:rFonts w:asciiTheme="majorHAnsi" w:hAnsiTheme="majorHAnsi" w:cstheme="majorHAnsi"/>
          <w:b/>
          <w:sz w:val="24"/>
          <w:szCs w:val="24"/>
        </w:rPr>
        <w:tab/>
        <w:t xml:space="preserve"> Identify and define the variable(s) in the research question (statement or hypothesis). </w:t>
      </w:r>
    </w:p>
    <w:p w:rsidR="00600763" w:rsidRPr="00A54017" w:rsidP="00A54017">
      <w:pPr>
        <w:ind w:left="187" w:firstLine="720"/>
        <w:rPr>
          <w:rFonts w:asciiTheme="majorHAnsi" w:hAnsiTheme="majorHAnsi" w:cstheme="majorHAnsi"/>
          <w:b/>
          <w:sz w:val="24"/>
          <w:szCs w:val="24"/>
        </w:rPr>
      </w:pPr>
      <w:r w:rsidRPr="00A54017">
        <w:rPr>
          <w:rFonts w:asciiTheme="majorHAnsi" w:hAnsiTheme="majorHAnsi" w:cstheme="majorHAnsi"/>
          <w:b/>
          <w:sz w:val="24"/>
          <w:szCs w:val="24"/>
        </w:rPr>
        <w:t xml:space="preserve"> Are the variable(s) clear</w:t>
      </w:r>
      <w:r w:rsidRPr="00A54017">
        <w:rPr>
          <w:rFonts w:asciiTheme="majorHAnsi" w:hAnsiTheme="majorHAnsi" w:cstheme="majorHAnsi"/>
          <w:b/>
          <w:sz w:val="24"/>
          <w:szCs w:val="24"/>
        </w:rPr>
        <w:t>ly stated? Why or why not?</w:t>
      </w:r>
    </w:p>
    <w:p w:rsidR="00AA0B3D"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 xml:space="preserve">The variables of the study were identified in the research questions. </w:t>
      </w:r>
      <w:r w:rsidRPr="00A54017" w:rsidR="00967300">
        <w:rPr>
          <w:rFonts w:asciiTheme="majorHAnsi" w:hAnsiTheme="majorHAnsi" w:cstheme="majorHAnsi"/>
          <w:sz w:val="24"/>
          <w:szCs w:val="24"/>
        </w:rPr>
        <w:t>The study aimed at investigating the relationship between verve and academic achievement levels among African American students. verve as the independe</w:t>
      </w:r>
      <w:r w:rsidRPr="00A54017" w:rsidR="00AA14FD">
        <w:rPr>
          <w:rFonts w:asciiTheme="majorHAnsi" w:hAnsiTheme="majorHAnsi" w:cstheme="majorHAnsi"/>
          <w:sz w:val="24"/>
          <w:szCs w:val="24"/>
        </w:rPr>
        <w:t>nt</w:t>
      </w:r>
      <w:r w:rsidRPr="00A54017" w:rsidR="00967300">
        <w:rPr>
          <w:rFonts w:asciiTheme="majorHAnsi" w:hAnsiTheme="majorHAnsi" w:cstheme="majorHAnsi"/>
          <w:sz w:val="24"/>
          <w:szCs w:val="24"/>
        </w:rPr>
        <w:t xml:space="preserve"> variable was defined as having energy, being </w:t>
      </w:r>
      <w:r w:rsidRPr="00A54017" w:rsidR="00AA14FD">
        <w:rPr>
          <w:rFonts w:asciiTheme="majorHAnsi" w:hAnsiTheme="majorHAnsi" w:cstheme="majorHAnsi"/>
          <w:sz w:val="24"/>
          <w:szCs w:val="24"/>
        </w:rPr>
        <w:t>intense, or use of exp</w:t>
      </w:r>
      <w:r w:rsidRPr="00A54017" w:rsidR="00967300">
        <w:rPr>
          <w:rFonts w:asciiTheme="majorHAnsi" w:hAnsiTheme="majorHAnsi" w:cstheme="majorHAnsi"/>
          <w:sz w:val="24"/>
          <w:szCs w:val="24"/>
        </w:rPr>
        <w:t>ressive bo</w:t>
      </w:r>
      <w:r w:rsidRPr="00A54017" w:rsidR="00AA14FD">
        <w:rPr>
          <w:rFonts w:asciiTheme="majorHAnsi" w:hAnsiTheme="majorHAnsi" w:cstheme="majorHAnsi"/>
          <w:sz w:val="24"/>
          <w:szCs w:val="24"/>
        </w:rPr>
        <w:t>d</w:t>
      </w:r>
      <w:r w:rsidRPr="00A54017" w:rsidR="00967300">
        <w:rPr>
          <w:rFonts w:asciiTheme="majorHAnsi" w:hAnsiTheme="majorHAnsi" w:cstheme="majorHAnsi"/>
          <w:sz w:val="24"/>
          <w:szCs w:val="24"/>
        </w:rPr>
        <w:t xml:space="preserve">y language.  </w:t>
      </w:r>
      <w:r w:rsidRPr="00A54017" w:rsidR="00AA14FD">
        <w:rPr>
          <w:rFonts w:asciiTheme="majorHAnsi" w:hAnsiTheme="majorHAnsi" w:cstheme="majorHAnsi"/>
          <w:sz w:val="24"/>
          <w:szCs w:val="24"/>
        </w:rPr>
        <w:t>The dependent variable tested was the level of academic achievements among</w:t>
      </w:r>
      <w:r w:rsidRPr="00A54017" w:rsidR="00E51DE8">
        <w:rPr>
          <w:rFonts w:asciiTheme="majorHAnsi" w:hAnsiTheme="majorHAnsi" w:cstheme="majorHAnsi"/>
          <w:sz w:val="24"/>
          <w:szCs w:val="24"/>
        </w:rPr>
        <w:t xml:space="preserve"> African</w:t>
      </w:r>
      <w:r w:rsidRPr="00A54017" w:rsidR="00AA14FD">
        <w:rPr>
          <w:rFonts w:asciiTheme="majorHAnsi" w:hAnsiTheme="majorHAnsi" w:cstheme="majorHAnsi"/>
          <w:sz w:val="24"/>
          <w:szCs w:val="24"/>
        </w:rPr>
        <w:t xml:space="preserve"> American students. </w:t>
      </w:r>
    </w:p>
    <w:p w:rsidR="00600763" w:rsidRPr="00A54017" w:rsidP="00A54017">
      <w:pPr>
        <w:ind w:left="720" w:firstLine="720"/>
        <w:rPr>
          <w:rFonts w:asciiTheme="majorHAnsi" w:hAnsiTheme="majorHAnsi" w:cstheme="majorHAnsi"/>
          <w:b/>
          <w:sz w:val="24"/>
          <w:szCs w:val="24"/>
        </w:rPr>
      </w:pPr>
      <w:r w:rsidRPr="00A54017">
        <w:rPr>
          <w:rFonts w:asciiTheme="majorHAnsi" w:hAnsiTheme="majorHAnsi" w:cstheme="majorHAnsi"/>
          <w:sz w:val="24"/>
          <w:szCs w:val="24"/>
        </w:rPr>
        <w:tab/>
        <w:t>•</w:t>
      </w:r>
      <w:r w:rsidRPr="00A54017">
        <w:rPr>
          <w:rFonts w:asciiTheme="majorHAnsi" w:hAnsiTheme="majorHAnsi" w:cstheme="majorHAnsi"/>
          <w:b/>
          <w:sz w:val="24"/>
          <w:szCs w:val="24"/>
        </w:rPr>
        <w:tab/>
        <w:t xml:space="preserve"> Identify and summarize the relevant literature. </w:t>
      </w:r>
    </w:p>
    <w:p w:rsidR="00600763" w:rsidRPr="00A54017" w:rsidP="00A54017">
      <w:pPr>
        <w:ind w:left="187" w:firstLine="720"/>
        <w:rPr>
          <w:rFonts w:asciiTheme="majorHAnsi" w:hAnsiTheme="majorHAnsi" w:cstheme="majorHAnsi"/>
          <w:b/>
          <w:sz w:val="24"/>
          <w:szCs w:val="24"/>
        </w:rPr>
      </w:pPr>
      <w:r w:rsidRPr="00A54017">
        <w:rPr>
          <w:rFonts w:asciiTheme="majorHAnsi" w:hAnsiTheme="majorHAnsi" w:cstheme="majorHAnsi"/>
          <w:b/>
          <w:sz w:val="24"/>
          <w:szCs w:val="24"/>
        </w:rPr>
        <w:t xml:space="preserve"> Is the relevant literature clearly summarized and presented in a cohesive fashion? Why or why not?</w:t>
      </w:r>
    </w:p>
    <w:p w:rsidR="003525EF"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 xml:space="preserve">Relevant literature was used to support the research. Most of the literature was related to the </w:t>
      </w:r>
      <w:r w:rsidRPr="00A54017" w:rsidR="00C67D38">
        <w:rPr>
          <w:rFonts w:asciiTheme="majorHAnsi" w:hAnsiTheme="majorHAnsi" w:cstheme="majorHAnsi"/>
          <w:sz w:val="24"/>
          <w:szCs w:val="24"/>
        </w:rPr>
        <w:t>importance of</w:t>
      </w:r>
      <w:r w:rsidRPr="00A54017">
        <w:rPr>
          <w:rFonts w:asciiTheme="majorHAnsi" w:hAnsiTheme="majorHAnsi" w:cstheme="majorHAnsi"/>
          <w:sz w:val="24"/>
          <w:szCs w:val="24"/>
        </w:rPr>
        <w:t xml:space="preserve"> </w:t>
      </w:r>
      <w:r w:rsidRPr="00A54017" w:rsidR="00C67D38">
        <w:rPr>
          <w:rFonts w:asciiTheme="majorHAnsi" w:hAnsiTheme="majorHAnsi" w:cstheme="majorHAnsi"/>
          <w:sz w:val="24"/>
          <w:szCs w:val="24"/>
        </w:rPr>
        <w:t>culture</w:t>
      </w:r>
      <w:r w:rsidRPr="00A54017">
        <w:rPr>
          <w:rFonts w:asciiTheme="majorHAnsi" w:hAnsiTheme="majorHAnsi" w:cstheme="majorHAnsi"/>
          <w:sz w:val="24"/>
          <w:szCs w:val="24"/>
        </w:rPr>
        <w:t xml:space="preserve"> in the learning environment. </w:t>
      </w:r>
      <w:r w:rsidRPr="00A54017" w:rsidR="00063CED">
        <w:rPr>
          <w:rFonts w:asciiTheme="majorHAnsi" w:hAnsiTheme="majorHAnsi" w:cstheme="majorHAnsi"/>
          <w:sz w:val="24"/>
          <w:szCs w:val="24"/>
        </w:rPr>
        <w:t xml:space="preserve">Performance </w:t>
      </w:r>
      <w:r w:rsidRPr="00A54017" w:rsidR="00C67D38">
        <w:rPr>
          <w:rFonts w:asciiTheme="majorHAnsi" w:hAnsiTheme="majorHAnsi" w:cstheme="majorHAnsi"/>
          <w:sz w:val="24"/>
          <w:szCs w:val="24"/>
        </w:rPr>
        <w:t xml:space="preserve">among the </w:t>
      </w:r>
      <w:r w:rsidRPr="00A54017" w:rsidR="00063CED">
        <w:rPr>
          <w:rFonts w:asciiTheme="majorHAnsi" w:hAnsiTheme="majorHAnsi" w:cstheme="majorHAnsi"/>
          <w:sz w:val="24"/>
          <w:szCs w:val="24"/>
        </w:rPr>
        <w:t>African</w:t>
      </w:r>
      <w:r w:rsidRPr="00A54017" w:rsidR="00C67D38">
        <w:rPr>
          <w:rFonts w:asciiTheme="majorHAnsi" w:hAnsiTheme="majorHAnsi" w:cstheme="majorHAnsi"/>
          <w:sz w:val="24"/>
          <w:szCs w:val="24"/>
        </w:rPr>
        <w:t xml:space="preserve"> American students was associated with a st6imulating learning environment. </w:t>
      </w:r>
      <w:r w:rsidRPr="00A54017" w:rsidR="00063CED">
        <w:rPr>
          <w:rFonts w:asciiTheme="majorHAnsi" w:hAnsiTheme="majorHAnsi" w:cstheme="majorHAnsi"/>
          <w:sz w:val="24"/>
          <w:szCs w:val="24"/>
        </w:rPr>
        <w:t xml:space="preserve">Verve as an aspect of the </w:t>
      </w:r>
      <w:r w:rsidRPr="00A54017" w:rsidR="00363B52">
        <w:rPr>
          <w:rFonts w:asciiTheme="majorHAnsi" w:hAnsiTheme="majorHAnsi" w:cstheme="majorHAnsi"/>
          <w:sz w:val="24"/>
          <w:szCs w:val="24"/>
        </w:rPr>
        <w:t>African</w:t>
      </w:r>
      <w:r w:rsidRPr="00A54017" w:rsidR="00063CED">
        <w:rPr>
          <w:rFonts w:asciiTheme="majorHAnsi" w:hAnsiTheme="majorHAnsi" w:cstheme="majorHAnsi"/>
          <w:sz w:val="24"/>
          <w:szCs w:val="24"/>
        </w:rPr>
        <w:t xml:space="preserve"> </w:t>
      </w:r>
      <w:r w:rsidRPr="00A54017" w:rsidR="00363B52">
        <w:rPr>
          <w:rFonts w:asciiTheme="majorHAnsi" w:hAnsiTheme="majorHAnsi" w:cstheme="majorHAnsi"/>
          <w:sz w:val="24"/>
          <w:szCs w:val="24"/>
        </w:rPr>
        <w:t>American</w:t>
      </w:r>
      <w:r w:rsidRPr="00A54017" w:rsidR="00063CED">
        <w:rPr>
          <w:rFonts w:asciiTheme="majorHAnsi" w:hAnsiTheme="majorHAnsi" w:cstheme="majorHAnsi"/>
          <w:sz w:val="24"/>
          <w:szCs w:val="24"/>
        </w:rPr>
        <w:t xml:space="preserve"> culture was considered to produce this stimulating effect. </w:t>
      </w:r>
      <w:r w:rsidRPr="00A54017" w:rsidR="00363B52">
        <w:rPr>
          <w:rFonts w:asciiTheme="majorHAnsi" w:hAnsiTheme="majorHAnsi" w:cstheme="majorHAnsi"/>
          <w:sz w:val="24"/>
          <w:szCs w:val="24"/>
        </w:rPr>
        <w:t>The European students were associated with more preference</w:t>
      </w:r>
      <w:r w:rsidRPr="00A54017" w:rsidR="008930A6">
        <w:rPr>
          <w:rFonts w:asciiTheme="majorHAnsi" w:hAnsiTheme="majorHAnsi" w:cstheme="majorHAnsi"/>
          <w:sz w:val="24"/>
          <w:szCs w:val="24"/>
        </w:rPr>
        <w:t xml:space="preserve"> </w:t>
      </w:r>
      <w:r w:rsidRPr="00A54017" w:rsidR="00363B52">
        <w:rPr>
          <w:rFonts w:asciiTheme="majorHAnsi" w:hAnsiTheme="majorHAnsi" w:cstheme="majorHAnsi"/>
          <w:sz w:val="24"/>
          <w:szCs w:val="24"/>
        </w:rPr>
        <w:t xml:space="preserve">to stationary activities. </w:t>
      </w:r>
      <w:r w:rsidRPr="00A54017" w:rsidR="008930A6">
        <w:rPr>
          <w:rFonts w:asciiTheme="majorHAnsi" w:hAnsiTheme="majorHAnsi" w:cstheme="majorHAnsi"/>
          <w:sz w:val="24"/>
          <w:szCs w:val="24"/>
        </w:rPr>
        <w:t xml:space="preserve">The literature also stated that African American </w:t>
      </w:r>
      <w:r w:rsidRPr="00A54017" w:rsidR="00087E0F">
        <w:rPr>
          <w:rFonts w:asciiTheme="majorHAnsi" w:hAnsiTheme="majorHAnsi" w:cstheme="majorHAnsi"/>
          <w:sz w:val="24"/>
          <w:szCs w:val="24"/>
        </w:rPr>
        <w:t>students, especially males, are five times active</w:t>
      </w:r>
      <w:r w:rsidRPr="00A54017" w:rsidR="008930A6">
        <w:rPr>
          <w:rFonts w:asciiTheme="majorHAnsi" w:hAnsiTheme="majorHAnsi" w:cstheme="majorHAnsi"/>
          <w:sz w:val="24"/>
          <w:szCs w:val="24"/>
        </w:rPr>
        <w:t xml:space="preserve"> </w:t>
      </w:r>
      <w:r w:rsidRPr="00A54017" w:rsidR="00087E0F">
        <w:rPr>
          <w:rFonts w:asciiTheme="majorHAnsi" w:hAnsiTheme="majorHAnsi" w:cstheme="majorHAnsi"/>
          <w:sz w:val="24"/>
          <w:szCs w:val="24"/>
        </w:rPr>
        <w:t>compared to t</w:t>
      </w:r>
      <w:r w:rsidRPr="00A54017" w:rsidR="008930A6">
        <w:rPr>
          <w:rFonts w:asciiTheme="majorHAnsi" w:hAnsiTheme="majorHAnsi" w:cstheme="majorHAnsi"/>
          <w:sz w:val="24"/>
          <w:szCs w:val="24"/>
        </w:rPr>
        <w:t xml:space="preserve">heir European American counterparts. </w:t>
      </w:r>
      <w:r w:rsidRPr="00A54017" w:rsidR="00087E0F">
        <w:rPr>
          <w:rFonts w:asciiTheme="majorHAnsi" w:hAnsiTheme="majorHAnsi" w:cstheme="majorHAnsi"/>
          <w:sz w:val="24"/>
          <w:szCs w:val="24"/>
        </w:rPr>
        <w:t xml:space="preserve">Other researchers conclude that subjecting African American students to the </w:t>
      </w:r>
      <w:r w:rsidRPr="00A54017" w:rsidR="002208EC">
        <w:rPr>
          <w:rFonts w:asciiTheme="majorHAnsi" w:hAnsiTheme="majorHAnsi" w:cstheme="majorHAnsi"/>
          <w:sz w:val="24"/>
          <w:szCs w:val="24"/>
        </w:rPr>
        <w:t>European</w:t>
      </w:r>
      <w:r w:rsidRPr="00A54017" w:rsidR="00087E0F">
        <w:rPr>
          <w:rFonts w:asciiTheme="majorHAnsi" w:hAnsiTheme="majorHAnsi" w:cstheme="majorHAnsi"/>
          <w:sz w:val="24"/>
          <w:szCs w:val="24"/>
        </w:rPr>
        <w:t xml:space="preserve"> American culture in school </w:t>
      </w:r>
      <w:r w:rsidRPr="00A54017" w:rsidR="002208EC">
        <w:rPr>
          <w:rFonts w:asciiTheme="majorHAnsi" w:hAnsiTheme="majorHAnsi" w:cstheme="majorHAnsi"/>
          <w:sz w:val="24"/>
          <w:szCs w:val="24"/>
        </w:rPr>
        <w:t>influences</w:t>
      </w:r>
      <w:r w:rsidRPr="00A54017" w:rsidR="00087E0F">
        <w:rPr>
          <w:rFonts w:asciiTheme="majorHAnsi" w:hAnsiTheme="majorHAnsi" w:cstheme="majorHAnsi"/>
          <w:sz w:val="24"/>
          <w:szCs w:val="24"/>
        </w:rPr>
        <w:t xml:space="preserve"> difficulty in learning. </w:t>
      </w:r>
    </w:p>
    <w:p w:rsidR="00600763" w:rsidRPr="00A54017" w:rsidP="00A54017">
      <w:pPr>
        <w:ind w:left="720" w:firstLine="720"/>
        <w:jc w:val="center"/>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r>
      <w:r w:rsidRPr="00A54017" w:rsidR="002208EC">
        <w:rPr>
          <w:rFonts w:asciiTheme="majorHAnsi" w:hAnsiTheme="majorHAnsi" w:cstheme="majorHAnsi"/>
          <w:b/>
          <w:sz w:val="24"/>
          <w:szCs w:val="24"/>
        </w:rPr>
        <w:t>Evaluating the</w:t>
      </w:r>
      <w:r w:rsidRPr="00A54017">
        <w:rPr>
          <w:rFonts w:asciiTheme="majorHAnsi" w:hAnsiTheme="majorHAnsi" w:cstheme="majorHAnsi"/>
          <w:b/>
          <w:sz w:val="24"/>
          <w:szCs w:val="24"/>
        </w:rPr>
        <w:t xml:space="preserve"> Research Method</w:t>
      </w:r>
    </w:p>
    <w:p w:rsidR="00600763" w:rsidRPr="00A54017" w:rsidP="00A54017">
      <w:pPr>
        <w:ind w:left="720" w:firstLine="720"/>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t xml:space="preserve"> Identify and describe the research me</w:t>
      </w:r>
      <w:r w:rsidRPr="00A54017">
        <w:rPr>
          <w:rFonts w:asciiTheme="majorHAnsi" w:hAnsiTheme="majorHAnsi" w:cstheme="majorHAnsi"/>
          <w:b/>
          <w:sz w:val="24"/>
          <w:szCs w:val="24"/>
        </w:rPr>
        <w:t xml:space="preserve">thod. </w:t>
      </w:r>
    </w:p>
    <w:p w:rsidR="00600763" w:rsidRPr="00A54017" w:rsidP="00A54017">
      <w:pPr>
        <w:ind w:left="187" w:firstLine="720"/>
        <w:rPr>
          <w:rFonts w:asciiTheme="majorHAnsi" w:hAnsiTheme="majorHAnsi" w:cstheme="majorHAnsi"/>
          <w:b/>
          <w:sz w:val="24"/>
          <w:szCs w:val="24"/>
        </w:rPr>
      </w:pPr>
      <w:r w:rsidRPr="00A54017">
        <w:rPr>
          <w:rFonts w:asciiTheme="majorHAnsi" w:hAnsiTheme="majorHAnsi" w:cstheme="majorHAnsi"/>
          <w:b/>
          <w:sz w:val="24"/>
          <w:szCs w:val="24"/>
        </w:rPr>
        <w:t xml:space="preserve"> Is the research method clearly described? Why or why not?</w:t>
      </w:r>
    </w:p>
    <w:p w:rsidR="00600763" w:rsidRPr="00A54017" w:rsidP="00A54017">
      <w:pPr>
        <w:ind w:left="187" w:firstLine="720"/>
        <w:rPr>
          <w:rFonts w:asciiTheme="majorHAnsi" w:hAnsiTheme="majorHAnsi" w:cstheme="majorHAnsi"/>
          <w:b/>
          <w:sz w:val="24"/>
          <w:szCs w:val="24"/>
        </w:rPr>
      </w:pPr>
      <w:r w:rsidRPr="00A54017">
        <w:rPr>
          <w:rFonts w:asciiTheme="majorHAnsi" w:hAnsiTheme="majorHAnsi" w:cstheme="majorHAnsi"/>
          <w:b/>
          <w:sz w:val="24"/>
          <w:szCs w:val="24"/>
        </w:rPr>
        <w:t xml:space="preserve"> Would you be able to replicate the study? Why or why not?</w:t>
      </w:r>
    </w:p>
    <w:p w:rsidR="00600763" w:rsidRPr="00A54017" w:rsidP="00A54017">
      <w:pPr>
        <w:ind w:left="187" w:firstLine="720"/>
        <w:rPr>
          <w:rFonts w:asciiTheme="majorHAnsi" w:hAnsiTheme="majorHAnsi" w:cstheme="majorHAnsi"/>
          <w:b/>
          <w:sz w:val="24"/>
          <w:szCs w:val="24"/>
        </w:rPr>
      </w:pPr>
      <w:r w:rsidRPr="00A54017">
        <w:rPr>
          <w:rFonts w:asciiTheme="majorHAnsi" w:hAnsiTheme="majorHAnsi" w:cstheme="majorHAnsi"/>
          <w:b/>
          <w:sz w:val="24"/>
          <w:szCs w:val="24"/>
        </w:rPr>
        <w:t xml:space="preserve"> Could other designs/methods be used to study this issue? If so, describe. If not, why?</w:t>
      </w:r>
    </w:p>
    <w:p w:rsidR="002208EC"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 xml:space="preserve">An </w:t>
      </w:r>
      <w:r w:rsidRPr="00A54017" w:rsidR="0049009C">
        <w:rPr>
          <w:rFonts w:asciiTheme="majorHAnsi" w:hAnsiTheme="majorHAnsi" w:cstheme="majorHAnsi"/>
          <w:sz w:val="24"/>
          <w:szCs w:val="24"/>
        </w:rPr>
        <w:t>experimental</w:t>
      </w:r>
      <w:r w:rsidRPr="00A54017">
        <w:rPr>
          <w:rFonts w:asciiTheme="majorHAnsi" w:hAnsiTheme="majorHAnsi" w:cstheme="majorHAnsi"/>
          <w:sz w:val="24"/>
          <w:szCs w:val="24"/>
        </w:rPr>
        <w:t xml:space="preserve"> study design was used in this study. </w:t>
      </w:r>
      <w:r w:rsidRPr="00A54017" w:rsidR="00D77009">
        <w:rPr>
          <w:rFonts w:asciiTheme="majorHAnsi" w:hAnsiTheme="majorHAnsi" w:cstheme="majorHAnsi"/>
          <w:sz w:val="24"/>
          <w:szCs w:val="24"/>
        </w:rPr>
        <w:t xml:space="preserve">The study used a questionnaire </w:t>
      </w:r>
      <w:r w:rsidRPr="00A54017" w:rsidR="00121914">
        <w:rPr>
          <w:rFonts w:asciiTheme="majorHAnsi" w:hAnsiTheme="majorHAnsi" w:cstheme="majorHAnsi"/>
          <w:sz w:val="24"/>
          <w:szCs w:val="24"/>
        </w:rPr>
        <w:t>to investigate the difference i</w:t>
      </w:r>
      <w:r w:rsidRPr="00A54017" w:rsidR="00D77009">
        <w:rPr>
          <w:rFonts w:asciiTheme="majorHAnsi" w:hAnsiTheme="majorHAnsi" w:cstheme="majorHAnsi"/>
          <w:sz w:val="24"/>
          <w:szCs w:val="24"/>
        </w:rPr>
        <w:t>n verve levels</w:t>
      </w:r>
      <w:r w:rsidRPr="00A54017" w:rsidR="00AD6312">
        <w:rPr>
          <w:rFonts w:asciiTheme="majorHAnsi" w:hAnsiTheme="majorHAnsi" w:cstheme="majorHAnsi"/>
          <w:sz w:val="24"/>
          <w:szCs w:val="24"/>
        </w:rPr>
        <w:t xml:space="preserve"> among </w:t>
      </w:r>
      <w:r w:rsidRPr="00A54017" w:rsidR="00121914">
        <w:rPr>
          <w:rFonts w:asciiTheme="majorHAnsi" w:hAnsiTheme="majorHAnsi" w:cstheme="majorHAnsi"/>
          <w:sz w:val="24"/>
          <w:szCs w:val="24"/>
        </w:rPr>
        <w:t>African</w:t>
      </w:r>
      <w:r w:rsidRPr="00A54017" w:rsidR="00D77009">
        <w:rPr>
          <w:rFonts w:asciiTheme="majorHAnsi" w:hAnsiTheme="majorHAnsi" w:cstheme="majorHAnsi"/>
          <w:sz w:val="24"/>
          <w:szCs w:val="24"/>
        </w:rPr>
        <w:t xml:space="preserve"> American students and </w:t>
      </w:r>
      <w:r w:rsidRPr="00A54017" w:rsidR="00121914">
        <w:rPr>
          <w:rFonts w:asciiTheme="majorHAnsi" w:hAnsiTheme="majorHAnsi" w:cstheme="majorHAnsi"/>
          <w:sz w:val="24"/>
          <w:szCs w:val="24"/>
        </w:rPr>
        <w:t>European</w:t>
      </w:r>
      <w:r w:rsidRPr="00A54017" w:rsidR="00D77009">
        <w:rPr>
          <w:rFonts w:asciiTheme="majorHAnsi" w:hAnsiTheme="majorHAnsi" w:cstheme="majorHAnsi"/>
          <w:sz w:val="24"/>
          <w:szCs w:val="24"/>
        </w:rPr>
        <w:t xml:space="preserve"> </w:t>
      </w:r>
      <w:r w:rsidRPr="00A54017" w:rsidR="00121914">
        <w:rPr>
          <w:rFonts w:asciiTheme="majorHAnsi" w:hAnsiTheme="majorHAnsi" w:cstheme="majorHAnsi"/>
          <w:sz w:val="24"/>
          <w:szCs w:val="24"/>
        </w:rPr>
        <w:t>Americans</w:t>
      </w:r>
      <w:r w:rsidRPr="00A54017" w:rsidR="00D77009">
        <w:rPr>
          <w:rFonts w:asciiTheme="majorHAnsi" w:hAnsiTheme="majorHAnsi" w:cstheme="majorHAnsi"/>
          <w:sz w:val="24"/>
          <w:szCs w:val="24"/>
        </w:rPr>
        <w:t xml:space="preserve">. </w:t>
      </w:r>
      <w:r w:rsidRPr="00A54017" w:rsidR="003E3342">
        <w:rPr>
          <w:rFonts w:asciiTheme="majorHAnsi" w:hAnsiTheme="majorHAnsi" w:cstheme="majorHAnsi"/>
          <w:sz w:val="24"/>
          <w:szCs w:val="24"/>
        </w:rPr>
        <w:t>Knowledge</w:t>
      </w:r>
      <w:r w:rsidRPr="00A54017" w:rsidR="00121914">
        <w:rPr>
          <w:rFonts w:asciiTheme="majorHAnsi" w:hAnsiTheme="majorHAnsi" w:cstheme="majorHAnsi"/>
          <w:sz w:val="24"/>
          <w:szCs w:val="24"/>
        </w:rPr>
        <w:t xml:space="preserve"> and skills </w:t>
      </w:r>
      <w:r w:rsidRPr="00A54017" w:rsidR="003E3342">
        <w:rPr>
          <w:rFonts w:asciiTheme="majorHAnsi" w:hAnsiTheme="majorHAnsi" w:cstheme="majorHAnsi"/>
          <w:sz w:val="24"/>
          <w:szCs w:val="24"/>
        </w:rPr>
        <w:t>among the</w:t>
      </w:r>
      <w:r w:rsidRPr="00A54017" w:rsidR="00121914">
        <w:rPr>
          <w:rFonts w:asciiTheme="majorHAnsi" w:hAnsiTheme="majorHAnsi" w:cstheme="majorHAnsi"/>
          <w:sz w:val="24"/>
          <w:szCs w:val="24"/>
        </w:rPr>
        <w:t xml:space="preserve"> two groups were also measured </w:t>
      </w:r>
      <w:r w:rsidRPr="00A54017" w:rsidR="00AD6312">
        <w:rPr>
          <w:rFonts w:asciiTheme="majorHAnsi" w:hAnsiTheme="majorHAnsi" w:cstheme="majorHAnsi"/>
          <w:sz w:val="24"/>
          <w:szCs w:val="24"/>
        </w:rPr>
        <w:t>using Texas</w:t>
      </w:r>
      <w:r w:rsidRPr="00A54017" w:rsidR="00121914">
        <w:rPr>
          <w:rFonts w:asciiTheme="majorHAnsi" w:hAnsiTheme="majorHAnsi" w:cstheme="majorHAnsi"/>
          <w:sz w:val="24"/>
          <w:szCs w:val="24"/>
        </w:rPr>
        <w:t xml:space="preserve"> Assessment of Knowledge and </w:t>
      </w:r>
      <w:r w:rsidRPr="00A54017" w:rsidR="003E3342">
        <w:rPr>
          <w:rFonts w:asciiTheme="majorHAnsi" w:hAnsiTheme="majorHAnsi" w:cstheme="majorHAnsi"/>
          <w:sz w:val="24"/>
          <w:szCs w:val="24"/>
        </w:rPr>
        <w:t xml:space="preserve">Skills(TAKS) scores. </w:t>
      </w:r>
      <w:r w:rsidRPr="00A54017" w:rsidR="00AD6312">
        <w:rPr>
          <w:rFonts w:asciiTheme="majorHAnsi" w:hAnsiTheme="majorHAnsi" w:cstheme="majorHAnsi"/>
          <w:sz w:val="24"/>
          <w:szCs w:val="24"/>
        </w:rPr>
        <w:t xml:space="preserve">The scores measure the extent to which a student can apply the skills and concepts they have learned in school. The study </w:t>
      </w:r>
      <w:r w:rsidRPr="00A54017" w:rsidR="00F47496">
        <w:rPr>
          <w:rFonts w:asciiTheme="majorHAnsi" w:hAnsiTheme="majorHAnsi" w:cstheme="majorHAnsi"/>
          <w:sz w:val="24"/>
          <w:szCs w:val="24"/>
        </w:rPr>
        <w:t xml:space="preserve">can be easy to </w:t>
      </w:r>
      <w:r w:rsidRPr="00A54017" w:rsidR="008719B5">
        <w:rPr>
          <w:rFonts w:asciiTheme="majorHAnsi" w:hAnsiTheme="majorHAnsi" w:cstheme="majorHAnsi"/>
          <w:sz w:val="24"/>
          <w:szCs w:val="24"/>
        </w:rPr>
        <w:t>replicate for</w:t>
      </w:r>
      <w:r w:rsidRPr="00A54017" w:rsidR="00F47496">
        <w:rPr>
          <w:rFonts w:asciiTheme="majorHAnsi" w:hAnsiTheme="majorHAnsi" w:cstheme="majorHAnsi"/>
          <w:sz w:val="24"/>
          <w:szCs w:val="24"/>
        </w:rPr>
        <w:t xml:space="preserve"> </w:t>
      </w:r>
      <w:r w:rsidRPr="00A54017" w:rsidR="008719B5">
        <w:rPr>
          <w:rFonts w:asciiTheme="majorHAnsi" w:hAnsiTheme="majorHAnsi" w:cstheme="majorHAnsi"/>
          <w:sz w:val="24"/>
          <w:szCs w:val="24"/>
        </w:rPr>
        <w:t>other</w:t>
      </w:r>
      <w:r w:rsidRPr="00A54017" w:rsidR="00F47496">
        <w:rPr>
          <w:rFonts w:asciiTheme="majorHAnsi" w:hAnsiTheme="majorHAnsi" w:cstheme="majorHAnsi"/>
          <w:sz w:val="24"/>
          <w:szCs w:val="24"/>
        </w:rPr>
        <w:t xml:space="preserve"> researchers. </w:t>
      </w:r>
      <w:r w:rsidRPr="00A54017" w:rsidR="008719B5">
        <w:rPr>
          <w:rFonts w:asciiTheme="majorHAnsi" w:hAnsiTheme="majorHAnsi" w:cstheme="majorHAnsi"/>
          <w:sz w:val="24"/>
          <w:szCs w:val="24"/>
        </w:rPr>
        <w:t>The researchers used a questionnaire as a way of collecting</w:t>
      </w:r>
      <w:r w:rsidRPr="00A54017" w:rsidR="00E65ACC">
        <w:rPr>
          <w:rFonts w:asciiTheme="majorHAnsi" w:hAnsiTheme="majorHAnsi" w:cstheme="majorHAnsi"/>
          <w:sz w:val="24"/>
          <w:szCs w:val="24"/>
        </w:rPr>
        <w:t xml:space="preserve"> </w:t>
      </w:r>
      <w:r w:rsidRPr="00A54017" w:rsidR="008719B5">
        <w:rPr>
          <w:rFonts w:asciiTheme="majorHAnsi" w:hAnsiTheme="majorHAnsi" w:cstheme="majorHAnsi"/>
          <w:sz w:val="24"/>
          <w:szCs w:val="24"/>
        </w:rPr>
        <w:t>data among</w:t>
      </w:r>
      <w:r w:rsidRPr="00A54017" w:rsidR="00E65ACC">
        <w:rPr>
          <w:rFonts w:asciiTheme="majorHAnsi" w:hAnsiTheme="majorHAnsi" w:cstheme="majorHAnsi"/>
          <w:sz w:val="24"/>
          <w:szCs w:val="24"/>
        </w:rPr>
        <w:t xml:space="preserve"> </w:t>
      </w:r>
      <w:r w:rsidRPr="00A54017" w:rsidR="008719B5">
        <w:rPr>
          <w:rFonts w:asciiTheme="majorHAnsi" w:hAnsiTheme="majorHAnsi" w:cstheme="majorHAnsi"/>
          <w:sz w:val="24"/>
          <w:szCs w:val="24"/>
        </w:rPr>
        <w:t xml:space="preserve">the students. </w:t>
      </w:r>
      <w:r w:rsidRPr="00A54017" w:rsidR="00496E45">
        <w:rPr>
          <w:rFonts w:asciiTheme="majorHAnsi" w:hAnsiTheme="majorHAnsi" w:cstheme="majorHAnsi"/>
          <w:sz w:val="24"/>
          <w:szCs w:val="24"/>
        </w:rPr>
        <w:t>T</w:t>
      </w:r>
      <w:r w:rsidRPr="00A54017" w:rsidR="00E65ACC">
        <w:rPr>
          <w:rFonts w:asciiTheme="majorHAnsi" w:hAnsiTheme="majorHAnsi" w:cstheme="majorHAnsi"/>
          <w:sz w:val="24"/>
          <w:szCs w:val="24"/>
        </w:rPr>
        <w:t>he researchers also us</w:t>
      </w:r>
      <w:r w:rsidRPr="00A54017" w:rsidR="00496E45">
        <w:rPr>
          <w:rFonts w:asciiTheme="majorHAnsi" w:hAnsiTheme="majorHAnsi" w:cstheme="majorHAnsi"/>
          <w:sz w:val="24"/>
          <w:szCs w:val="24"/>
        </w:rPr>
        <w:t>ed a sample of 2</w:t>
      </w:r>
      <w:r w:rsidRPr="00A54017" w:rsidR="00AB0F9B">
        <w:rPr>
          <w:rFonts w:asciiTheme="majorHAnsi" w:hAnsiTheme="majorHAnsi" w:cstheme="majorHAnsi"/>
          <w:sz w:val="24"/>
          <w:szCs w:val="24"/>
        </w:rPr>
        <w:t>11 students to get the response</w:t>
      </w:r>
      <w:r w:rsidRPr="00A54017" w:rsidR="00496E45">
        <w:rPr>
          <w:rFonts w:asciiTheme="majorHAnsi" w:hAnsiTheme="majorHAnsi" w:cstheme="majorHAnsi"/>
          <w:sz w:val="24"/>
          <w:szCs w:val="24"/>
        </w:rPr>
        <w:t xml:space="preserve">s. </w:t>
      </w:r>
      <w:r w:rsidRPr="00A54017" w:rsidR="000D5CA9">
        <w:rPr>
          <w:rFonts w:asciiTheme="majorHAnsi" w:hAnsiTheme="majorHAnsi" w:cstheme="majorHAnsi"/>
          <w:sz w:val="24"/>
          <w:szCs w:val="24"/>
        </w:rPr>
        <w:t>A</w:t>
      </w:r>
      <w:r w:rsidRPr="00A54017" w:rsidR="00496E45">
        <w:rPr>
          <w:rFonts w:asciiTheme="majorHAnsi" w:hAnsiTheme="majorHAnsi" w:cstheme="majorHAnsi"/>
          <w:sz w:val="24"/>
          <w:szCs w:val="24"/>
        </w:rPr>
        <w:t xml:space="preserve"> </w:t>
      </w:r>
      <w:r w:rsidRPr="00A54017" w:rsidR="00AB0F9B">
        <w:rPr>
          <w:rFonts w:asciiTheme="majorHAnsi" w:hAnsiTheme="majorHAnsi" w:cstheme="majorHAnsi"/>
          <w:sz w:val="24"/>
          <w:szCs w:val="24"/>
        </w:rPr>
        <w:t xml:space="preserve">survey </w:t>
      </w:r>
      <w:r w:rsidRPr="00A54017" w:rsidR="00496E45">
        <w:rPr>
          <w:rFonts w:asciiTheme="majorHAnsi" w:hAnsiTheme="majorHAnsi" w:cstheme="majorHAnsi"/>
          <w:sz w:val="24"/>
          <w:szCs w:val="24"/>
        </w:rPr>
        <w:t>study can also be used</w:t>
      </w:r>
      <w:r w:rsidRPr="00A54017" w:rsidR="000D5CA9">
        <w:rPr>
          <w:rFonts w:asciiTheme="majorHAnsi" w:hAnsiTheme="majorHAnsi" w:cstheme="majorHAnsi"/>
          <w:sz w:val="24"/>
          <w:szCs w:val="24"/>
        </w:rPr>
        <w:t xml:space="preserve"> to collect the same data</w:t>
      </w:r>
      <w:r w:rsidRPr="00A54017" w:rsidR="00496E45">
        <w:rPr>
          <w:rFonts w:asciiTheme="majorHAnsi" w:hAnsiTheme="majorHAnsi" w:cstheme="majorHAnsi"/>
          <w:sz w:val="24"/>
          <w:szCs w:val="24"/>
        </w:rPr>
        <w:t xml:space="preserve">. </w:t>
      </w:r>
      <w:r w:rsidRPr="00A54017" w:rsidR="00AB0F9B">
        <w:rPr>
          <w:rFonts w:asciiTheme="majorHAnsi" w:hAnsiTheme="majorHAnsi" w:cstheme="majorHAnsi"/>
          <w:sz w:val="24"/>
          <w:szCs w:val="24"/>
        </w:rPr>
        <w:t>A different study can also be used i</w:t>
      </w:r>
      <w:r w:rsidRPr="00A54017" w:rsidR="009716C8">
        <w:rPr>
          <w:rFonts w:asciiTheme="majorHAnsi" w:hAnsiTheme="majorHAnsi" w:cstheme="majorHAnsi"/>
          <w:sz w:val="24"/>
          <w:szCs w:val="24"/>
        </w:rPr>
        <w:t xml:space="preserve">n answering the research question </w:t>
      </w:r>
      <w:r w:rsidRPr="00A54017" w:rsidR="00E041F0">
        <w:rPr>
          <w:rFonts w:asciiTheme="majorHAnsi" w:hAnsiTheme="majorHAnsi" w:cstheme="majorHAnsi"/>
          <w:sz w:val="24"/>
          <w:szCs w:val="24"/>
        </w:rPr>
        <w:t>on</w:t>
      </w:r>
      <w:r w:rsidRPr="00A54017" w:rsidR="009716C8">
        <w:rPr>
          <w:rFonts w:asciiTheme="majorHAnsi" w:hAnsiTheme="majorHAnsi" w:cstheme="majorHAnsi"/>
          <w:sz w:val="24"/>
          <w:szCs w:val="24"/>
        </w:rPr>
        <w:t xml:space="preserve"> the relationship between </w:t>
      </w:r>
      <w:r w:rsidRPr="00A54017" w:rsidR="00E041F0">
        <w:rPr>
          <w:rFonts w:asciiTheme="majorHAnsi" w:hAnsiTheme="majorHAnsi" w:cstheme="majorHAnsi"/>
          <w:sz w:val="24"/>
          <w:szCs w:val="24"/>
        </w:rPr>
        <w:t>verve and</w:t>
      </w:r>
      <w:r w:rsidRPr="00A54017" w:rsidR="009716C8">
        <w:rPr>
          <w:rFonts w:asciiTheme="majorHAnsi" w:hAnsiTheme="majorHAnsi" w:cstheme="majorHAnsi"/>
          <w:sz w:val="24"/>
          <w:szCs w:val="24"/>
        </w:rPr>
        <w:t xml:space="preserve"> academic achievement levels. </w:t>
      </w:r>
      <w:r w:rsidRPr="00A54017" w:rsidR="00E041F0">
        <w:rPr>
          <w:rFonts w:asciiTheme="majorHAnsi" w:hAnsiTheme="majorHAnsi" w:cstheme="majorHAnsi"/>
          <w:sz w:val="24"/>
          <w:szCs w:val="24"/>
        </w:rPr>
        <w:t xml:space="preserve">A comparison can be made by investigating academic performance levels among African American students in schools where the African American culture is dominant and schools where the </w:t>
      </w:r>
      <w:r w:rsidRPr="00A54017" w:rsidR="000D5CA9">
        <w:rPr>
          <w:rFonts w:asciiTheme="majorHAnsi" w:hAnsiTheme="majorHAnsi" w:cstheme="majorHAnsi"/>
          <w:sz w:val="24"/>
          <w:szCs w:val="24"/>
        </w:rPr>
        <w:t>European</w:t>
      </w:r>
      <w:r w:rsidRPr="00A54017" w:rsidR="00E041F0">
        <w:rPr>
          <w:rFonts w:asciiTheme="majorHAnsi" w:hAnsiTheme="majorHAnsi" w:cstheme="majorHAnsi"/>
          <w:sz w:val="24"/>
          <w:szCs w:val="24"/>
        </w:rPr>
        <w:t xml:space="preserve"> American culture is dominant. </w:t>
      </w:r>
    </w:p>
    <w:p w:rsidR="00600763" w:rsidRPr="00A54017" w:rsidP="00A54017">
      <w:pPr>
        <w:ind w:left="720" w:firstLine="720"/>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t xml:space="preserve"> Identify the internal threats to validi</w:t>
      </w:r>
      <w:r w:rsidRPr="00A54017">
        <w:rPr>
          <w:rFonts w:asciiTheme="majorHAnsi" w:hAnsiTheme="majorHAnsi" w:cstheme="majorHAnsi"/>
          <w:b/>
          <w:sz w:val="24"/>
          <w:szCs w:val="24"/>
        </w:rPr>
        <w:t xml:space="preserve">ty associated with this study. Describe how they may affect this study. (Note: internal threats associated with this design may or may not be present in this particular study.) </w:t>
      </w:r>
    </w:p>
    <w:p w:rsidR="000D5CA9" w:rsidRPr="00A54017" w:rsidP="00A54017">
      <w:pPr>
        <w:ind w:firstLine="720"/>
        <w:rPr>
          <w:rFonts w:asciiTheme="majorHAnsi" w:hAnsiTheme="majorHAnsi" w:cstheme="majorHAnsi"/>
          <w:sz w:val="24"/>
          <w:szCs w:val="24"/>
        </w:rPr>
      </w:pPr>
      <w:r w:rsidRPr="00A54017">
        <w:rPr>
          <w:rFonts w:asciiTheme="majorHAnsi" w:hAnsiTheme="majorHAnsi" w:cstheme="majorHAnsi"/>
          <w:sz w:val="24"/>
          <w:szCs w:val="24"/>
        </w:rPr>
        <w:t xml:space="preserve">The selection of the groups in the study could be a threat to internal validity. Although high levels of verve as well positive perceptions are valid to conclude that verve is the main factor that affects academic </w:t>
      </w:r>
      <w:r w:rsidRPr="00A54017" w:rsidR="000B1FBD">
        <w:rPr>
          <w:rFonts w:asciiTheme="majorHAnsi" w:hAnsiTheme="majorHAnsi" w:cstheme="majorHAnsi"/>
          <w:sz w:val="24"/>
          <w:szCs w:val="24"/>
        </w:rPr>
        <w:t xml:space="preserve">performance among </w:t>
      </w:r>
      <w:r w:rsidRPr="00A54017" w:rsidR="000B1FBD">
        <w:rPr>
          <w:rFonts w:asciiTheme="majorHAnsi" w:hAnsiTheme="majorHAnsi" w:cstheme="majorHAnsi"/>
          <w:sz w:val="24"/>
          <w:szCs w:val="24"/>
        </w:rPr>
        <w:t>African</w:t>
      </w:r>
      <w:r w:rsidRPr="00A54017">
        <w:rPr>
          <w:rFonts w:asciiTheme="majorHAnsi" w:hAnsiTheme="majorHAnsi" w:cstheme="majorHAnsi"/>
          <w:sz w:val="24"/>
          <w:szCs w:val="24"/>
        </w:rPr>
        <w:t xml:space="preserve"> American students. </w:t>
      </w:r>
      <w:r w:rsidRPr="00A54017" w:rsidR="000B1FBD">
        <w:rPr>
          <w:rFonts w:asciiTheme="majorHAnsi" w:hAnsiTheme="majorHAnsi" w:cstheme="majorHAnsi"/>
          <w:sz w:val="24"/>
          <w:szCs w:val="24"/>
        </w:rPr>
        <w:t xml:space="preserve">Hence, a reliable study would be used in comparing performance among different groups of </w:t>
      </w:r>
      <w:r w:rsidRPr="00A54017" w:rsidR="00AB2681">
        <w:rPr>
          <w:rFonts w:asciiTheme="majorHAnsi" w:hAnsiTheme="majorHAnsi" w:cstheme="majorHAnsi"/>
          <w:sz w:val="24"/>
          <w:szCs w:val="24"/>
        </w:rPr>
        <w:t>African</w:t>
      </w:r>
      <w:r w:rsidRPr="00A54017" w:rsidR="000B1FBD">
        <w:rPr>
          <w:rFonts w:asciiTheme="majorHAnsi" w:hAnsiTheme="majorHAnsi" w:cstheme="majorHAnsi"/>
          <w:sz w:val="24"/>
          <w:szCs w:val="24"/>
        </w:rPr>
        <w:t xml:space="preserve"> American students based on the type of culture they are subjected to. </w:t>
      </w:r>
    </w:p>
    <w:p w:rsidR="00AB2681" w:rsidRPr="00A54017" w:rsidP="00A54017">
      <w:pPr>
        <w:ind w:left="720" w:firstLine="720"/>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t xml:space="preserve"> Is evidence provided for the validity and reliability of data collected? S</w:t>
      </w:r>
      <w:r w:rsidRPr="00A54017">
        <w:rPr>
          <w:rFonts w:asciiTheme="majorHAnsi" w:hAnsiTheme="majorHAnsi" w:cstheme="majorHAnsi"/>
          <w:b/>
          <w:sz w:val="24"/>
          <w:szCs w:val="24"/>
        </w:rPr>
        <w:t>ummarize the evidence.</w:t>
      </w:r>
    </w:p>
    <w:p w:rsidR="00600763"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Is the data to be considered valid and reliable based on the evidence provided? Why or why not?</w:t>
      </w:r>
    </w:p>
    <w:p w:rsidR="00AB2681"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Evidence</w:t>
      </w:r>
      <w:r w:rsidRPr="00A54017">
        <w:rPr>
          <w:rFonts w:asciiTheme="majorHAnsi" w:hAnsiTheme="majorHAnsi" w:cstheme="majorHAnsi"/>
          <w:sz w:val="24"/>
          <w:szCs w:val="24"/>
        </w:rPr>
        <w:t xml:space="preserve"> for validity </w:t>
      </w:r>
      <w:r w:rsidRPr="00A54017">
        <w:rPr>
          <w:rFonts w:asciiTheme="majorHAnsi" w:hAnsiTheme="majorHAnsi" w:cstheme="majorHAnsi"/>
          <w:sz w:val="24"/>
          <w:szCs w:val="24"/>
        </w:rPr>
        <w:t>and</w:t>
      </w:r>
      <w:r w:rsidRPr="00A54017">
        <w:rPr>
          <w:rFonts w:asciiTheme="majorHAnsi" w:hAnsiTheme="majorHAnsi" w:cstheme="majorHAnsi"/>
          <w:sz w:val="24"/>
          <w:szCs w:val="24"/>
        </w:rPr>
        <w:t xml:space="preserve"> reliability was provided in the study. </w:t>
      </w:r>
      <w:r w:rsidRPr="00A54017">
        <w:rPr>
          <w:rFonts w:asciiTheme="majorHAnsi" w:hAnsiTheme="majorHAnsi" w:cstheme="majorHAnsi"/>
          <w:sz w:val="24"/>
          <w:szCs w:val="24"/>
        </w:rPr>
        <w:t>The reliability of the research instrument was evaluated using Cronbach’</w:t>
      </w:r>
      <w:r w:rsidRPr="00A54017" w:rsidR="00262000">
        <w:rPr>
          <w:rFonts w:asciiTheme="majorHAnsi" w:hAnsiTheme="majorHAnsi" w:cstheme="majorHAnsi"/>
          <w:sz w:val="24"/>
          <w:szCs w:val="24"/>
        </w:rPr>
        <w:t xml:space="preserve">s alpha and determined as 0.75. </w:t>
      </w:r>
      <w:r w:rsidRPr="00A54017" w:rsidR="00602558">
        <w:rPr>
          <w:rFonts w:asciiTheme="majorHAnsi" w:hAnsiTheme="majorHAnsi" w:cstheme="majorHAnsi"/>
          <w:sz w:val="24"/>
          <w:szCs w:val="24"/>
        </w:rPr>
        <w:t>T</w:t>
      </w:r>
      <w:r w:rsidRPr="00A54017" w:rsidR="00576C75">
        <w:rPr>
          <w:rFonts w:asciiTheme="majorHAnsi" w:hAnsiTheme="majorHAnsi" w:cstheme="majorHAnsi"/>
          <w:sz w:val="24"/>
          <w:szCs w:val="24"/>
        </w:rPr>
        <w:t xml:space="preserve">his was considered as an acceptable </w:t>
      </w:r>
      <w:r w:rsidRPr="00A54017" w:rsidR="00B96FA1">
        <w:rPr>
          <w:rFonts w:asciiTheme="majorHAnsi" w:hAnsiTheme="majorHAnsi" w:cstheme="majorHAnsi"/>
          <w:sz w:val="24"/>
          <w:szCs w:val="24"/>
        </w:rPr>
        <w:t>level and su</w:t>
      </w:r>
      <w:r w:rsidRPr="00A54017" w:rsidR="00602558">
        <w:rPr>
          <w:rFonts w:asciiTheme="majorHAnsi" w:hAnsiTheme="majorHAnsi" w:cstheme="majorHAnsi"/>
          <w:sz w:val="24"/>
          <w:szCs w:val="24"/>
        </w:rPr>
        <w:t xml:space="preserve">pported through research. </w:t>
      </w:r>
      <w:r w:rsidRPr="00A54017" w:rsidR="00B96FA1">
        <w:rPr>
          <w:rFonts w:asciiTheme="majorHAnsi" w:hAnsiTheme="majorHAnsi" w:cstheme="majorHAnsi"/>
          <w:sz w:val="24"/>
          <w:szCs w:val="24"/>
        </w:rPr>
        <w:t>Evidence</w:t>
      </w:r>
      <w:r w:rsidRPr="00A54017" w:rsidR="00775440">
        <w:rPr>
          <w:rFonts w:asciiTheme="majorHAnsi" w:hAnsiTheme="majorHAnsi" w:cstheme="majorHAnsi"/>
          <w:sz w:val="24"/>
          <w:szCs w:val="24"/>
        </w:rPr>
        <w:t xml:space="preserve"> </w:t>
      </w:r>
      <w:r w:rsidRPr="00A54017" w:rsidR="00B96FA1">
        <w:rPr>
          <w:rFonts w:asciiTheme="majorHAnsi" w:hAnsiTheme="majorHAnsi" w:cstheme="majorHAnsi"/>
          <w:sz w:val="24"/>
          <w:szCs w:val="24"/>
        </w:rPr>
        <w:t>for validity was not provided in the study.</w:t>
      </w:r>
      <w:r w:rsidRPr="00A54017" w:rsidR="00775440">
        <w:rPr>
          <w:rFonts w:asciiTheme="majorHAnsi" w:hAnsiTheme="majorHAnsi" w:cstheme="majorHAnsi"/>
          <w:sz w:val="24"/>
          <w:szCs w:val="24"/>
        </w:rPr>
        <w:t xml:space="preserve"> </w:t>
      </w:r>
      <w:r w:rsidRPr="00A54017" w:rsidR="00DB0E3D">
        <w:rPr>
          <w:rFonts w:asciiTheme="majorHAnsi" w:hAnsiTheme="majorHAnsi" w:cstheme="majorHAnsi"/>
          <w:sz w:val="24"/>
          <w:szCs w:val="24"/>
        </w:rPr>
        <w:t xml:space="preserve">The data </w:t>
      </w:r>
      <w:r w:rsidRPr="00A54017" w:rsidR="00D8623F">
        <w:rPr>
          <w:rFonts w:asciiTheme="majorHAnsi" w:hAnsiTheme="majorHAnsi" w:cstheme="majorHAnsi"/>
          <w:sz w:val="24"/>
          <w:szCs w:val="24"/>
        </w:rPr>
        <w:t xml:space="preserve">can, </w:t>
      </w:r>
      <w:r w:rsidRPr="00A54017" w:rsidR="00DB0E3D">
        <w:rPr>
          <w:rFonts w:asciiTheme="majorHAnsi" w:hAnsiTheme="majorHAnsi" w:cstheme="majorHAnsi"/>
          <w:sz w:val="24"/>
          <w:szCs w:val="24"/>
        </w:rPr>
        <w:t>however</w:t>
      </w:r>
      <w:r w:rsidRPr="00A54017" w:rsidR="00D8623F">
        <w:rPr>
          <w:rFonts w:asciiTheme="majorHAnsi" w:hAnsiTheme="majorHAnsi" w:cstheme="majorHAnsi"/>
          <w:sz w:val="24"/>
          <w:szCs w:val="24"/>
        </w:rPr>
        <w:t>,</w:t>
      </w:r>
      <w:r w:rsidRPr="00A54017" w:rsidR="00DB0E3D">
        <w:rPr>
          <w:rFonts w:asciiTheme="majorHAnsi" w:hAnsiTheme="majorHAnsi" w:cstheme="majorHAnsi"/>
          <w:sz w:val="24"/>
          <w:szCs w:val="24"/>
        </w:rPr>
        <w:t xml:space="preserve"> be considered valid based on the available evidence. </w:t>
      </w:r>
      <w:r w:rsidRPr="00A54017" w:rsidR="00D8623F">
        <w:rPr>
          <w:rFonts w:asciiTheme="majorHAnsi" w:hAnsiTheme="majorHAnsi" w:cstheme="majorHAnsi"/>
          <w:sz w:val="24"/>
          <w:szCs w:val="24"/>
        </w:rPr>
        <w:t>Past research has been used in testing and validating the Child Activity Questionnaire (CAQ) as a method of assessing culture and related aspects such as verve.</w:t>
      </w:r>
      <w:r w:rsidRPr="00A54017" w:rsidR="006C1BC7">
        <w:rPr>
          <w:rFonts w:asciiTheme="majorHAnsi" w:hAnsiTheme="majorHAnsi" w:cstheme="majorHAnsi"/>
          <w:sz w:val="24"/>
          <w:szCs w:val="24"/>
        </w:rPr>
        <w:t xml:space="preserve"> The use of an estimation scale in the study was considered a key limitation of the study. </w:t>
      </w:r>
    </w:p>
    <w:p w:rsidR="00600763" w:rsidRPr="00A54017" w:rsidP="00A54017">
      <w:pPr>
        <w:ind w:left="720" w:firstLine="720"/>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t xml:space="preserve"> Identify and describe the sampling method used in the study. </w:t>
      </w:r>
    </w:p>
    <w:p w:rsidR="00600763" w:rsidRPr="00A54017" w:rsidP="00A54017">
      <w:pPr>
        <w:ind w:left="187" w:firstLine="720"/>
        <w:rPr>
          <w:rFonts w:asciiTheme="majorHAnsi" w:hAnsiTheme="majorHAnsi" w:cstheme="majorHAnsi"/>
          <w:b/>
          <w:sz w:val="24"/>
          <w:szCs w:val="24"/>
        </w:rPr>
      </w:pPr>
      <w:r w:rsidRPr="00A54017">
        <w:rPr>
          <w:rFonts w:asciiTheme="majorHAnsi" w:hAnsiTheme="majorHAnsi" w:cstheme="majorHAnsi"/>
          <w:b/>
          <w:sz w:val="24"/>
          <w:szCs w:val="24"/>
        </w:rPr>
        <w:t>Is the sampling method appropriate for this study? Why or why not?</w:t>
      </w:r>
    </w:p>
    <w:p w:rsidR="0092705B"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 xml:space="preserve">A </w:t>
      </w:r>
      <w:r w:rsidRPr="00A54017" w:rsidR="00F97301">
        <w:rPr>
          <w:rFonts w:asciiTheme="majorHAnsi" w:hAnsiTheme="majorHAnsi" w:cstheme="majorHAnsi"/>
          <w:sz w:val="24"/>
          <w:szCs w:val="24"/>
        </w:rPr>
        <w:t xml:space="preserve">judgment sampling or purposive </w:t>
      </w:r>
      <w:r w:rsidRPr="00A54017">
        <w:rPr>
          <w:rFonts w:asciiTheme="majorHAnsi" w:hAnsiTheme="majorHAnsi" w:cstheme="majorHAnsi"/>
          <w:sz w:val="24"/>
          <w:szCs w:val="24"/>
        </w:rPr>
        <w:t xml:space="preserve">sampling method was used for this study. </w:t>
      </w:r>
      <w:r w:rsidRPr="00A54017" w:rsidR="00F97301">
        <w:rPr>
          <w:rFonts w:asciiTheme="majorHAnsi" w:hAnsiTheme="majorHAnsi" w:cstheme="majorHAnsi"/>
          <w:sz w:val="24"/>
          <w:szCs w:val="24"/>
        </w:rPr>
        <w:t xml:space="preserve">The researchers already know the characteristics of the sample they are looking for. For this reason, the participants of the study are not selected randomly but based on specific data. </w:t>
      </w:r>
      <w:r w:rsidRPr="00A54017" w:rsidR="002F725D">
        <w:rPr>
          <w:rFonts w:asciiTheme="majorHAnsi" w:hAnsiTheme="majorHAnsi" w:cstheme="majorHAnsi"/>
          <w:sz w:val="24"/>
          <w:szCs w:val="24"/>
        </w:rPr>
        <w:t xml:space="preserve">The </w:t>
      </w:r>
      <w:r w:rsidRPr="00A54017" w:rsidR="002F725D">
        <w:rPr>
          <w:rFonts w:asciiTheme="majorHAnsi" w:hAnsiTheme="majorHAnsi" w:cstheme="majorHAnsi"/>
          <w:sz w:val="24"/>
          <w:szCs w:val="24"/>
        </w:rPr>
        <w:t xml:space="preserve">researchers identified the southern part of Texas as a favorable district for </w:t>
      </w:r>
      <w:r w:rsidRPr="00A54017" w:rsidR="00A67244">
        <w:rPr>
          <w:rFonts w:asciiTheme="majorHAnsi" w:hAnsiTheme="majorHAnsi" w:cstheme="majorHAnsi"/>
          <w:sz w:val="24"/>
          <w:szCs w:val="24"/>
        </w:rPr>
        <w:t>obtains</w:t>
      </w:r>
      <w:r w:rsidRPr="00A54017" w:rsidR="002F725D">
        <w:rPr>
          <w:rFonts w:asciiTheme="majorHAnsi" w:hAnsiTheme="majorHAnsi" w:cstheme="majorHAnsi"/>
          <w:sz w:val="24"/>
          <w:szCs w:val="24"/>
        </w:rPr>
        <w:t xml:space="preserve"> a sample for the study. </w:t>
      </w:r>
      <w:r w:rsidRPr="00A54017" w:rsidR="00A67244">
        <w:rPr>
          <w:rFonts w:asciiTheme="majorHAnsi" w:hAnsiTheme="majorHAnsi" w:cstheme="majorHAnsi"/>
          <w:sz w:val="24"/>
          <w:szCs w:val="24"/>
        </w:rPr>
        <w:t xml:space="preserve">The population of </w:t>
      </w:r>
      <w:r w:rsidRPr="00A54017" w:rsidR="00522BAC">
        <w:rPr>
          <w:rFonts w:asciiTheme="majorHAnsi" w:hAnsiTheme="majorHAnsi" w:cstheme="majorHAnsi"/>
          <w:sz w:val="24"/>
          <w:szCs w:val="24"/>
        </w:rPr>
        <w:t>African</w:t>
      </w:r>
      <w:r w:rsidRPr="00A54017" w:rsidR="00A67244">
        <w:rPr>
          <w:rFonts w:asciiTheme="majorHAnsi" w:hAnsiTheme="majorHAnsi" w:cstheme="majorHAnsi"/>
          <w:sz w:val="24"/>
          <w:szCs w:val="24"/>
        </w:rPr>
        <w:t xml:space="preserve"> American students in the </w:t>
      </w:r>
      <w:r w:rsidRPr="00A54017" w:rsidR="00522BAC">
        <w:rPr>
          <w:rFonts w:asciiTheme="majorHAnsi" w:hAnsiTheme="majorHAnsi" w:cstheme="majorHAnsi"/>
          <w:sz w:val="24"/>
          <w:szCs w:val="24"/>
        </w:rPr>
        <w:t>district</w:t>
      </w:r>
      <w:r w:rsidRPr="00A54017" w:rsidR="00A67244">
        <w:rPr>
          <w:rFonts w:asciiTheme="majorHAnsi" w:hAnsiTheme="majorHAnsi" w:cstheme="majorHAnsi"/>
          <w:sz w:val="24"/>
          <w:szCs w:val="24"/>
        </w:rPr>
        <w:t xml:space="preserve"> is </w:t>
      </w:r>
      <w:r w:rsidRPr="00A54017" w:rsidR="00522BAC">
        <w:rPr>
          <w:rFonts w:asciiTheme="majorHAnsi" w:hAnsiTheme="majorHAnsi" w:cstheme="majorHAnsi"/>
          <w:sz w:val="24"/>
          <w:szCs w:val="24"/>
        </w:rPr>
        <w:t>large</w:t>
      </w:r>
      <w:r w:rsidRPr="00A54017" w:rsidR="00A67244">
        <w:rPr>
          <w:rFonts w:asciiTheme="majorHAnsi" w:hAnsiTheme="majorHAnsi" w:cstheme="majorHAnsi"/>
          <w:sz w:val="24"/>
          <w:szCs w:val="24"/>
        </w:rPr>
        <w:t xml:space="preserve"> enough making it easy to </w:t>
      </w:r>
      <w:r w:rsidRPr="00A54017" w:rsidR="00522BAC">
        <w:rPr>
          <w:rFonts w:asciiTheme="majorHAnsi" w:hAnsiTheme="majorHAnsi" w:cstheme="majorHAnsi"/>
          <w:sz w:val="24"/>
          <w:szCs w:val="24"/>
        </w:rPr>
        <w:t>obtains</w:t>
      </w:r>
      <w:r w:rsidRPr="00A54017" w:rsidR="00A67244">
        <w:rPr>
          <w:rFonts w:asciiTheme="majorHAnsi" w:hAnsiTheme="majorHAnsi" w:cstheme="majorHAnsi"/>
          <w:sz w:val="24"/>
          <w:szCs w:val="24"/>
        </w:rPr>
        <w:t xml:space="preserve"> a reliable sample for the study. </w:t>
      </w:r>
      <w:r w:rsidRPr="00A54017" w:rsidR="00522BAC">
        <w:rPr>
          <w:rFonts w:asciiTheme="majorHAnsi" w:hAnsiTheme="majorHAnsi" w:cstheme="majorHAnsi"/>
          <w:sz w:val="24"/>
          <w:szCs w:val="24"/>
        </w:rPr>
        <w:t xml:space="preserve">The ethnic breakdown in the urban school selected included 16.5% African American students and 26.8% European </w:t>
      </w:r>
      <w:r w:rsidRPr="00A54017" w:rsidR="002D70C5">
        <w:rPr>
          <w:rFonts w:asciiTheme="majorHAnsi" w:hAnsiTheme="majorHAnsi" w:cstheme="majorHAnsi"/>
          <w:sz w:val="24"/>
          <w:szCs w:val="24"/>
        </w:rPr>
        <w:t>Americans</w:t>
      </w:r>
      <w:r w:rsidRPr="00A54017" w:rsidR="00522BAC">
        <w:rPr>
          <w:rFonts w:asciiTheme="majorHAnsi" w:hAnsiTheme="majorHAnsi" w:cstheme="majorHAnsi"/>
          <w:sz w:val="24"/>
          <w:szCs w:val="24"/>
        </w:rPr>
        <w:t xml:space="preserve">. </w:t>
      </w:r>
      <w:r w:rsidRPr="00A54017" w:rsidR="002D70C5">
        <w:rPr>
          <w:rFonts w:asciiTheme="majorHAnsi" w:hAnsiTheme="majorHAnsi" w:cstheme="majorHAnsi"/>
          <w:sz w:val="24"/>
          <w:szCs w:val="24"/>
        </w:rPr>
        <w:t>Consent</w:t>
      </w:r>
      <w:r w:rsidRPr="00A54017" w:rsidR="00B26D83">
        <w:rPr>
          <w:rFonts w:asciiTheme="majorHAnsi" w:hAnsiTheme="majorHAnsi" w:cstheme="majorHAnsi"/>
          <w:sz w:val="24"/>
          <w:szCs w:val="24"/>
        </w:rPr>
        <w:t xml:space="preserve"> </w:t>
      </w:r>
      <w:r w:rsidRPr="00A54017" w:rsidR="002D70C5">
        <w:rPr>
          <w:rFonts w:asciiTheme="majorHAnsi" w:hAnsiTheme="majorHAnsi" w:cstheme="majorHAnsi"/>
          <w:sz w:val="24"/>
          <w:szCs w:val="24"/>
        </w:rPr>
        <w:t>was obtained from the parents of 300 8</w:t>
      </w:r>
      <w:r w:rsidRPr="00A54017" w:rsidR="002D70C5">
        <w:rPr>
          <w:rFonts w:asciiTheme="majorHAnsi" w:hAnsiTheme="majorHAnsi" w:cstheme="majorHAnsi"/>
          <w:sz w:val="24"/>
          <w:szCs w:val="24"/>
          <w:vertAlign w:val="superscript"/>
        </w:rPr>
        <w:t>th</w:t>
      </w:r>
      <w:r w:rsidRPr="00A54017" w:rsidR="002D70C5">
        <w:rPr>
          <w:rFonts w:asciiTheme="majorHAnsi" w:hAnsiTheme="majorHAnsi" w:cstheme="majorHAnsi"/>
          <w:sz w:val="24"/>
          <w:szCs w:val="24"/>
        </w:rPr>
        <w:t xml:space="preserve"> graders who were invited to participate in the study. </w:t>
      </w:r>
      <w:r w:rsidRPr="00A54017" w:rsidR="00B26D83">
        <w:rPr>
          <w:rFonts w:asciiTheme="majorHAnsi" w:hAnsiTheme="majorHAnsi" w:cstheme="majorHAnsi"/>
          <w:sz w:val="24"/>
          <w:szCs w:val="24"/>
        </w:rPr>
        <w:t>A 70</w:t>
      </w:r>
      <w:r w:rsidRPr="00A54017" w:rsidR="008776A1">
        <w:rPr>
          <w:rFonts w:asciiTheme="majorHAnsi" w:hAnsiTheme="majorHAnsi" w:cstheme="majorHAnsi"/>
          <w:sz w:val="24"/>
          <w:szCs w:val="24"/>
        </w:rPr>
        <w:t xml:space="preserve">% response rate was received with </w:t>
      </w:r>
      <w:r w:rsidRPr="00A54017" w:rsidR="00B26D83">
        <w:rPr>
          <w:rFonts w:asciiTheme="majorHAnsi" w:hAnsiTheme="majorHAnsi" w:cstheme="majorHAnsi"/>
          <w:sz w:val="24"/>
          <w:szCs w:val="24"/>
        </w:rPr>
        <w:t xml:space="preserve">211 students </w:t>
      </w:r>
      <w:r w:rsidRPr="00A54017" w:rsidR="008776A1">
        <w:rPr>
          <w:rFonts w:asciiTheme="majorHAnsi" w:hAnsiTheme="majorHAnsi" w:cstheme="majorHAnsi"/>
          <w:sz w:val="24"/>
          <w:szCs w:val="24"/>
        </w:rPr>
        <w:t>agreeing</w:t>
      </w:r>
      <w:r w:rsidRPr="00A54017" w:rsidR="00B26D83">
        <w:rPr>
          <w:rFonts w:asciiTheme="majorHAnsi" w:hAnsiTheme="majorHAnsi" w:cstheme="majorHAnsi"/>
          <w:sz w:val="24"/>
          <w:szCs w:val="24"/>
        </w:rPr>
        <w:t xml:space="preserve"> to participate in the study. </w:t>
      </w:r>
      <w:r w:rsidRPr="00A54017" w:rsidR="008776A1">
        <w:rPr>
          <w:rFonts w:asciiTheme="majorHAnsi" w:hAnsiTheme="majorHAnsi" w:cstheme="majorHAnsi"/>
          <w:sz w:val="24"/>
          <w:szCs w:val="24"/>
        </w:rPr>
        <w:t>Among these</w:t>
      </w:r>
      <w:r w:rsidRPr="00A54017" w:rsidR="00D574AB">
        <w:rPr>
          <w:rFonts w:asciiTheme="majorHAnsi" w:hAnsiTheme="majorHAnsi" w:cstheme="majorHAnsi"/>
          <w:sz w:val="24"/>
          <w:szCs w:val="24"/>
        </w:rPr>
        <w:t xml:space="preserve">, 104 </w:t>
      </w:r>
      <w:r w:rsidRPr="00A54017" w:rsidR="006260D1">
        <w:rPr>
          <w:rFonts w:asciiTheme="majorHAnsi" w:hAnsiTheme="majorHAnsi" w:cstheme="majorHAnsi"/>
          <w:sz w:val="24"/>
          <w:szCs w:val="24"/>
        </w:rPr>
        <w:t>students</w:t>
      </w:r>
      <w:r w:rsidRPr="00A54017" w:rsidR="00D574AB">
        <w:rPr>
          <w:rFonts w:asciiTheme="majorHAnsi" w:hAnsiTheme="majorHAnsi" w:cstheme="majorHAnsi"/>
          <w:sz w:val="24"/>
          <w:szCs w:val="24"/>
        </w:rPr>
        <w:t xml:space="preserve"> were </w:t>
      </w:r>
      <w:r w:rsidRPr="00A54017" w:rsidR="006260D1">
        <w:rPr>
          <w:rFonts w:asciiTheme="majorHAnsi" w:hAnsiTheme="majorHAnsi" w:cstheme="majorHAnsi"/>
          <w:sz w:val="24"/>
          <w:szCs w:val="24"/>
        </w:rPr>
        <w:t>European</w:t>
      </w:r>
      <w:r w:rsidRPr="00A54017" w:rsidR="00D574AB">
        <w:rPr>
          <w:rFonts w:asciiTheme="majorHAnsi" w:hAnsiTheme="majorHAnsi" w:cstheme="majorHAnsi"/>
          <w:sz w:val="24"/>
          <w:szCs w:val="24"/>
        </w:rPr>
        <w:t xml:space="preserve"> </w:t>
      </w:r>
      <w:r w:rsidRPr="00A54017" w:rsidR="006260D1">
        <w:rPr>
          <w:rFonts w:asciiTheme="majorHAnsi" w:hAnsiTheme="majorHAnsi" w:cstheme="majorHAnsi"/>
          <w:sz w:val="24"/>
          <w:szCs w:val="24"/>
        </w:rPr>
        <w:t>Americans</w:t>
      </w:r>
      <w:r w:rsidRPr="00A54017" w:rsidR="00D574AB">
        <w:rPr>
          <w:rFonts w:asciiTheme="majorHAnsi" w:hAnsiTheme="majorHAnsi" w:cstheme="majorHAnsi"/>
          <w:sz w:val="24"/>
          <w:szCs w:val="24"/>
        </w:rPr>
        <w:t xml:space="preserve"> with 59 being male and 45 </w:t>
      </w:r>
      <w:r w:rsidRPr="00A54017" w:rsidR="006260D1">
        <w:rPr>
          <w:rFonts w:asciiTheme="majorHAnsi" w:hAnsiTheme="majorHAnsi" w:cstheme="majorHAnsi"/>
          <w:sz w:val="24"/>
          <w:szCs w:val="24"/>
        </w:rPr>
        <w:t>females</w:t>
      </w:r>
      <w:r w:rsidRPr="00A54017" w:rsidR="00D574AB">
        <w:rPr>
          <w:rFonts w:asciiTheme="majorHAnsi" w:hAnsiTheme="majorHAnsi" w:cstheme="majorHAnsi"/>
          <w:sz w:val="24"/>
          <w:szCs w:val="24"/>
        </w:rPr>
        <w:t xml:space="preserve">. 107 </w:t>
      </w:r>
      <w:r w:rsidRPr="00A54017" w:rsidR="006260D1">
        <w:rPr>
          <w:rFonts w:asciiTheme="majorHAnsi" w:hAnsiTheme="majorHAnsi" w:cstheme="majorHAnsi"/>
          <w:sz w:val="24"/>
          <w:szCs w:val="24"/>
        </w:rPr>
        <w:t>African</w:t>
      </w:r>
      <w:r w:rsidRPr="00A54017" w:rsidR="00D574AB">
        <w:rPr>
          <w:rFonts w:asciiTheme="majorHAnsi" w:hAnsiTheme="majorHAnsi" w:cstheme="majorHAnsi"/>
          <w:sz w:val="24"/>
          <w:szCs w:val="24"/>
        </w:rPr>
        <w:t xml:space="preserve"> American students were involved in the </w:t>
      </w:r>
      <w:r w:rsidRPr="00A54017" w:rsidR="006260D1">
        <w:rPr>
          <w:rFonts w:asciiTheme="majorHAnsi" w:hAnsiTheme="majorHAnsi" w:cstheme="majorHAnsi"/>
          <w:sz w:val="24"/>
          <w:szCs w:val="24"/>
        </w:rPr>
        <w:t>study</w:t>
      </w:r>
      <w:r w:rsidRPr="00A54017" w:rsidR="00D574AB">
        <w:rPr>
          <w:rFonts w:asciiTheme="majorHAnsi" w:hAnsiTheme="majorHAnsi" w:cstheme="majorHAnsi"/>
          <w:sz w:val="24"/>
          <w:szCs w:val="24"/>
        </w:rPr>
        <w:t xml:space="preserve"> with 60 of them being male and 47 </w:t>
      </w:r>
      <w:r w:rsidRPr="00A54017" w:rsidR="006260D1">
        <w:rPr>
          <w:rFonts w:asciiTheme="majorHAnsi" w:hAnsiTheme="majorHAnsi" w:cstheme="majorHAnsi"/>
          <w:sz w:val="24"/>
          <w:szCs w:val="24"/>
        </w:rPr>
        <w:t>female</w:t>
      </w:r>
      <w:r w:rsidRPr="00A54017" w:rsidR="00D574AB">
        <w:rPr>
          <w:rFonts w:asciiTheme="majorHAnsi" w:hAnsiTheme="majorHAnsi" w:cstheme="majorHAnsi"/>
          <w:sz w:val="24"/>
          <w:szCs w:val="24"/>
        </w:rPr>
        <w:t xml:space="preserve"> students. </w:t>
      </w:r>
    </w:p>
    <w:p w:rsidR="00653382"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 xml:space="preserve">The sampling method was </w:t>
      </w:r>
      <w:r w:rsidRPr="00A54017" w:rsidR="00317D1B">
        <w:rPr>
          <w:rFonts w:asciiTheme="majorHAnsi" w:hAnsiTheme="majorHAnsi" w:cstheme="majorHAnsi"/>
          <w:sz w:val="24"/>
          <w:szCs w:val="24"/>
        </w:rPr>
        <w:t>appropriate for</w:t>
      </w:r>
      <w:r w:rsidRPr="00A54017">
        <w:rPr>
          <w:rFonts w:asciiTheme="majorHAnsi" w:hAnsiTheme="majorHAnsi" w:cstheme="majorHAnsi"/>
          <w:sz w:val="24"/>
          <w:szCs w:val="24"/>
        </w:rPr>
        <w:t xml:space="preserve"> the study. </w:t>
      </w:r>
      <w:r w:rsidRPr="00A54017" w:rsidR="00317D1B">
        <w:rPr>
          <w:rFonts w:asciiTheme="majorHAnsi" w:hAnsiTheme="majorHAnsi" w:cstheme="majorHAnsi"/>
          <w:sz w:val="24"/>
          <w:szCs w:val="24"/>
        </w:rPr>
        <w:t xml:space="preserve">It helped the researcher selecting a reliable sample for the study based on various </w:t>
      </w:r>
      <w:r w:rsidRPr="00A54017" w:rsidR="001F6DC9">
        <w:rPr>
          <w:rFonts w:asciiTheme="majorHAnsi" w:hAnsiTheme="majorHAnsi" w:cstheme="majorHAnsi"/>
          <w:sz w:val="24"/>
          <w:szCs w:val="24"/>
        </w:rPr>
        <w:t xml:space="preserve">characteristics </w:t>
      </w:r>
      <w:r w:rsidRPr="00A54017" w:rsidR="00F60FAD">
        <w:rPr>
          <w:rFonts w:asciiTheme="majorHAnsi" w:hAnsiTheme="majorHAnsi" w:cstheme="majorHAnsi"/>
          <w:sz w:val="24"/>
          <w:szCs w:val="24"/>
        </w:rPr>
        <w:t>which</w:t>
      </w:r>
      <w:r w:rsidRPr="00A54017" w:rsidR="001F6DC9">
        <w:rPr>
          <w:rFonts w:asciiTheme="majorHAnsi" w:hAnsiTheme="majorHAnsi" w:cstheme="majorHAnsi"/>
          <w:sz w:val="24"/>
          <w:szCs w:val="24"/>
        </w:rPr>
        <w:t xml:space="preserve"> were reliable in answering the research questions. </w:t>
      </w:r>
      <w:r w:rsidRPr="00A54017" w:rsidR="00F60FAD">
        <w:rPr>
          <w:rFonts w:asciiTheme="majorHAnsi" w:hAnsiTheme="majorHAnsi" w:cstheme="majorHAnsi"/>
          <w:sz w:val="24"/>
          <w:szCs w:val="24"/>
        </w:rPr>
        <w:t xml:space="preserve">The method also ensured a balance in the number of </w:t>
      </w:r>
      <w:r w:rsidRPr="00A54017" w:rsidR="001B052B">
        <w:rPr>
          <w:rFonts w:asciiTheme="majorHAnsi" w:hAnsiTheme="majorHAnsi" w:cstheme="majorHAnsi"/>
          <w:sz w:val="24"/>
          <w:szCs w:val="24"/>
        </w:rPr>
        <w:t>participants</w:t>
      </w:r>
      <w:r w:rsidRPr="00A54017" w:rsidR="00F60FAD">
        <w:rPr>
          <w:rFonts w:asciiTheme="majorHAnsi" w:hAnsiTheme="majorHAnsi" w:cstheme="majorHAnsi"/>
          <w:sz w:val="24"/>
          <w:szCs w:val="24"/>
        </w:rPr>
        <w:t xml:space="preserve"> with various </w:t>
      </w:r>
      <w:r w:rsidRPr="00A54017" w:rsidR="001B052B">
        <w:rPr>
          <w:rFonts w:asciiTheme="majorHAnsi" w:hAnsiTheme="majorHAnsi" w:cstheme="majorHAnsi"/>
          <w:sz w:val="24"/>
          <w:szCs w:val="24"/>
        </w:rPr>
        <w:t>characteristics</w:t>
      </w:r>
      <w:r w:rsidRPr="00A54017" w:rsidR="00F60FAD">
        <w:rPr>
          <w:rFonts w:asciiTheme="majorHAnsi" w:hAnsiTheme="majorHAnsi" w:cstheme="majorHAnsi"/>
          <w:sz w:val="24"/>
          <w:szCs w:val="24"/>
        </w:rPr>
        <w:t xml:space="preserve"> like male and female as well as </w:t>
      </w:r>
      <w:r w:rsidRPr="00A54017" w:rsidR="00044BE1">
        <w:rPr>
          <w:rFonts w:asciiTheme="majorHAnsi" w:hAnsiTheme="majorHAnsi" w:cstheme="majorHAnsi"/>
          <w:sz w:val="24"/>
          <w:szCs w:val="24"/>
        </w:rPr>
        <w:t>African</w:t>
      </w:r>
      <w:r w:rsidRPr="00A54017" w:rsidR="001B052B">
        <w:rPr>
          <w:rFonts w:asciiTheme="majorHAnsi" w:hAnsiTheme="majorHAnsi" w:cstheme="majorHAnsi"/>
          <w:sz w:val="24"/>
          <w:szCs w:val="24"/>
        </w:rPr>
        <w:t xml:space="preserve"> </w:t>
      </w:r>
      <w:r w:rsidRPr="00A54017" w:rsidR="00044BE1">
        <w:rPr>
          <w:rFonts w:asciiTheme="majorHAnsi" w:hAnsiTheme="majorHAnsi" w:cstheme="majorHAnsi"/>
          <w:sz w:val="24"/>
          <w:szCs w:val="24"/>
        </w:rPr>
        <w:t>Americans</w:t>
      </w:r>
      <w:r w:rsidRPr="00A54017" w:rsidR="001B052B">
        <w:rPr>
          <w:rFonts w:asciiTheme="majorHAnsi" w:hAnsiTheme="majorHAnsi" w:cstheme="majorHAnsi"/>
          <w:sz w:val="24"/>
          <w:szCs w:val="24"/>
        </w:rPr>
        <w:t xml:space="preserve"> and European </w:t>
      </w:r>
      <w:r w:rsidRPr="00A54017" w:rsidR="00044BE1">
        <w:rPr>
          <w:rFonts w:asciiTheme="majorHAnsi" w:hAnsiTheme="majorHAnsi" w:cstheme="majorHAnsi"/>
          <w:sz w:val="24"/>
          <w:szCs w:val="24"/>
        </w:rPr>
        <w:t>Americans</w:t>
      </w:r>
      <w:r w:rsidRPr="00A54017" w:rsidR="001B052B">
        <w:rPr>
          <w:rFonts w:asciiTheme="majorHAnsi" w:hAnsiTheme="majorHAnsi" w:cstheme="majorHAnsi"/>
          <w:sz w:val="24"/>
          <w:szCs w:val="24"/>
        </w:rPr>
        <w:t xml:space="preserve">. </w:t>
      </w:r>
    </w:p>
    <w:p w:rsidR="00600763" w:rsidRPr="00A54017" w:rsidP="00A54017">
      <w:pPr>
        <w:ind w:left="187" w:firstLine="720"/>
        <w:rPr>
          <w:rFonts w:asciiTheme="majorHAnsi" w:hAnsiTheme="majorHAnsi" w:cstheme="majorHAnsi"/>
          <w:b/>
          <w:sz w:val="24"/>
          <w:szCs w:val="24"/>
        </w:rPr>
      </w:pPr>
      <w:r w:rsidRPr="00A54017">
        <w:rPr>
          <w:rFonts w:asciiTheme="majorHAnsi" w:hAnsiTheme="majorHAnsi" w:cstheme="majorHAnsi"/>
          <w:b/>
          <w:sz w:val="24"/>
          <w:szCs w:val="24"/>
        </w:rPr>
        <w:t>8. I</w:t>
      </w:r>
      <w:r w:rsidRPr="00A54017">
        <w:rPr>
          <w:rFonts w:asciiTheme="majorHAnsi" w:hAnsiTheme="majorHAnsi" w:cstheme="majorHAnsi"/>
          <w:b/>
          <w:sz w:val="24"/>
          <w:szCs w:val="24"/>
        </w:rPr>
        <w:t xml:space="preserve">dentify the external threats to validity associated with this study. Describe how they may affect this study. </w:t>
      </w:r>
    </w:p>
    <w:p w:rsidR="00044BE1" w:rsidRPr="00A54017" w:rsidP="00A54017">
      <w:pPr>
        <w:ind w:left="187" w:firstLine="720"/>
        <w:rPr>
          <w:rFonts w:asciiTheme="majorHAnsi" w:hAnsiTheme="majorHAnsi" w:cstheme="majorHAnsi"/>
          <w:sz w:val="24"/>
          <w:szCs w:val="24"/>
        </w:rPr>
      </w:pPr>
      <w:r w:rsidRPr="00A54017">
        <w:rPr>
          <w:rFonts w:asciiTheme="majorHAnsi" w:hAnsiTheme="majorHAnsi" w:cstheme="majorHAnsi"/>
          <w:sz w:val="24"/>
          <w:szCs w:val="24"/>
        </w:rPr>
        <w:t>One of the main external threats to validity</w:t>
      </w:r>
      <w:r w:rsidRPr="00A54017" w:rsidR="00DA1B50">
        <w:rPr>
          <w:rFonts w:asciiTheme="majorHAnsi" w:hAnsiTheme="majorHAnsi" w:cstheme="majorHAnsi"/>
          <w:sz w:val="24"/>
          <w:szCs w:val="24"/>
        </w:rPr>
        <w:t xml:space="preserve"> is r</w:t>
      </w:r>
      <w:r w:rsidRPr="00A54017" w:rsidR="003A2399">
        <w:rPr>
          <w:rFonts w:asciiTheme="majorHAnsi" w:hAnsiTheme="majorHAnsi" w:cstheme="majorHAnsi"/>
          <w:sz w:val="24"/>
          <w:szCs w:val="24"/>
        </w:rPr>
        <w:t xml:space="preserve">elated to sampling bias. The researcher does not select participants but uses various characteristics such as location and race to narrow down the sample. The selected group of participants living in urban areas, for instance, may not represent other groups of African American students living in areas with different levels of the verve culture. </w:t>
      </w:r>
    </w:p>
    <w:p w:rsidR="00600763" w:rsidRPr="00A54017" w:rsidP="00A54017">
      <w:pPr>
        <w:ind w:left="180" w:firstLine="720"/>
        <w:rPr>
          <w:rFonts w:asciiTheme="majorHAnsi" w:hAnsiTheme="majorHAnsi" w:cstheme="majorHAnsi"/>
          <w:b/>
          <w:sz w:val="24"/>
          <w:szCs w:val="24"/>
        </w:rPr>
      </w:pPr>
      <w:r w:rsidRPr="00A54017">
        <w:rPr>
          <w:rFonts w:asciiTheme="majorHAnsi" w:hAnsiTheme="majorHAnsi" w:cstheme="majorHAnsi"/>
          <w:b/>
          <w:sz w:val="24"/>
          <w:szCs w:val="24"/>
        </w:rPr>
        <w:t xml:space="preserve">9. Identify and describe the operational definitions of the variable(s) in this study. </w:t>
      </w:r>
    </w:p>
    <w:p w:rsidR="00600763" w:rsidRPr="00A54017" w:rsidP="00A54017">
      <w:pPr>
        <w:ind w:left="180" w:firstLine="720"/>
        <w:rPr>
          <w:rFonts w:asciiTheme="majorHAnsi" w:hAnsiTheme="majorHAnsi" w:cstheme="majorHAnsi"/>
          <w:b/>
          <w:sz w:val="24"/>
          <w:szCs w:val="24"/>
        </w:rPr>
      </w:pPr>
      <w:r w:rsidRPr="00A54017">
        <w:rPr>
          <w:rFonts w:asciiTheme="majorHAnsi" w:hAnsiTheme="majorHAnsi" w:cstheme="majorHAnsi"/>
          <w:b/>
          <w:sz w:val="24"/>
          <w:szCs w:val="24"/>
        </w:rPr>
        <w:t xml:space="preserve">How were these variables measured? </w:t>
      </w:r>
    </w:p>
    <w:p w:rsidR="00600763" w:rsidRPr="00A54017" w:rsidP="00A54017">
      <w:pPr>
        <w:ind w:left="180" w:firstLine="720"/>
        <w:rPr>
          <w:rFonts w:asciiTheme="majorHAnsi" w:hAnsiTheme="majorHAnsi" w:cstheme="majorHAnsi"/>
          <w:b/>
          <w:sz w:val="24"/>
          <w:szCs w:val="24"/>
        </w:rPr>
      </w:pPr>
      <w:r w:rsidRPr="00A54017">
        <w:rPr>
          <w:rFonts w:asciiTheme="majorHAnsi" w:hAnsiTheme="majorHAnsi" w:cstheme="majorHAnsi"/>
          <w:b/>
          <w:sz w:val="24"/>
          <w:szCs w:val="24"/>
        </w:rPr>
        <w:t>Is the link between t</w:t>
      </w:r>
      <w:r w:rsidRPr="00A54017">
        <w:rPr>
          <w:rFonts w:asciiTheme="majorHAnsi" w:hAnsiTheme="majorHAnsi" w:cstheme="majorHAnsi"/>
          <w:b/>
          <w:sz w:val="24"/>
          <w:szCs w:val="24"/>
        </w:rPr>
        <w:t>he variables named in the research question, operational definition of these variables, and methods to measure the variables clear and concise? Why or why not?</w:t>
      </w:r>
    </w:p>
    <w:p w:rsidR="00CA59F0" w:rsidRPr="00A54017" w:rsidP="00A54017">
      <w:pPr>
        <w:ind w:left="180" w:firstLine="720"/>
        <w:rPr>
          <w:rFonts w:asciiTheme="majorHAnsi" w:hAnsiTheme="majorHAnsi" w:cstheme="majorHAnsi"/>
          <w:sz w:val="24"/>
          <w:szCs w:val="24"/>
        </w:rPr>
      </w:pPr>
      <w:r w:rsidRPr="00A54017">
        <w:rPr>
          <w:rFonts w:asciiTheme="majorHAnsi" w:hAnsiTheme="majorHAnsi" w:cstheme="majorHAnsi"/>
          <w:sz w:val="24"/>
          <w:szCs w:val="24"/>
        </w:rPr>
        <w:t xml:space="preserve">The operational definitions of the variables were provided in the study. </w:t>
      </w:r>
      <w:r w:rsidRPr="00A54017" w:rsidR="005C1B2B">
        <w:rPr>
          <w:rFonts w:asciiTheme="majorHAnsi" w:hAnsiTheme="majorHAnsi" w:cstheme="majorHAnsi"/>
          <w:sz w:val="24"/>
          <w:szCs w:val="24"/>
        </w:rPr>
        <w:t xml:space="preserve">Verve levels were measured based on individual </w:t>
      </w:r>
      <w:r w:rsidRPr="00A54017" w:rsidR="00914349">
        <w:rPr>
          <w:rFonts w:asciiTheme="majorHAnsi" w:hAnsiTheme="majorHAnsi" w:cstheme="majorHAnsi"/>
          <w:sz w:val="24"/>
          <w:szCs w:val="24"/>
        </w:rPr>
        <w:t>perception</w:t>
      </w:r>
      <w:r w:rsidRPr="00A54017" w:rsidR="005C1B2B">
        <w:rPr>
          <w:rFonts w:asciiTheme="majorHAnsi" w:hAnsiTheme="majorHAnsi" w:cstheme="majorHAnsi"/>
          <w:sz w:val="24"/>
          <w:szCs w:val="24"/>
        </w:rPr>
        <w:t xml:space="preserve"> of their movement expressiveness as well as orientation.</w:t>
      </w:r>
      <w:r w:rsidRPr="00A54017" w:rsidR="00914349">
        <w:rPr>
          <w:rFonts w:asciiTheme="majorHAnsi" w:hAnsiTheme="majorHAnsi" w:cstheme="majorHAnsi"/>
          <w:sz w:val="24"/>
          <w:szCs w:val="24"/>
        </w:rPr>
        <w:t xml:space="preserve"> The Child Activity Questionnaire(CAQ) was used in this study to evaluate the verve levels. A </w:t>
      </w:r>
      <w:r w:rsidRPr="00A54017" w:rsidR="005157E5">
        <w:rPr>
          <w:rFonts w:asciiTheme="majorHAnsi" w:hAnsiTheme="majorHAnsi" w:cstheme="majorHAnsi"/>
          <w:sz w:val="24"/>
          <w:szCs w:val="24"/>
        </w:rPr>
        <w:t>five-point Likert scale was used in evaluating i</w:t>
      </w:r>
      <w:r w:rsidRPr="00A54017" w:rsidR="001679F7">
        <w:rPr>
          <w:rFonts w:asciiTheme="majorHAnsi" w:hAnsiTheme="majorHAnsi" w:cstheme="majorHAnsi"/>
          <w:sz w:val="24"/>
          <w:szCs w:val="24"/>
        </w:rPr>
        <w:t xml:space="preserve">ndividual perceptions to verve. </w:t>
      </w:r>
      <w:r w:rsidRPr="00A54017" w:rsidR="009E502C">
        <w:rPr>
          <w:rFonts w:asciiTheme="majorHAnsi" w:hAnsiTheme="majorHAnsi" w:cstheme="majorHAnsi"/>
          <w:sz w:val="24"/>
          <w:szCs w:val="24"/>
        </w:rPr>
        <w:t xml:space="preserve">academic achievement in reading and mathematics was evaluated as the other variable. It was measured using </w:t>
      </w:r>
      <w:r w:rsidRPr="00A54017" w:rsidR="00CD1828">
        <w:rPr>
          <w:rFonts w:asciiTheme="majorHAnsi" w:hAnsiTheme="majorHAnsi" w:cstheme="majorHAnsi"/>
          <w:sz w:val="24"/>
          <w:szCs w:val="24"/>
        </w:rPr>
        <w:t xml:space="preserve">scores from the TAKS program which evaluated the ability to apply concepts and skills learned in school in other situations. </w:t>
      </w:r>
      <w:r w:rsidRPr="00A54017">
        <w:rPr>
          <w:rFonts w:asciiTheme="majorHAnsi" w:hAnsiTheme="majorHAnsi" w:cstheme="majorHAnsi"/>
          <w:sz w:val="24"/>
          <w:szCs w:val="24"/>
        </w:rPr>
        <w:t xml:space="preserve"> A clear and concise like was established between the research variables, the operational variables as well as the method used in evaluating them. </w:t>
      </w:r>
      <w:r w:rsidRPr="00A54017" w:rsidR="00ED775C">
        <w:rPr>
          <w:rFonts w:asciiTheme="majorHAnsi" w:hAnsiTheme="majorHAnsi" w:cstheme="majorHAnsi"/>
          <w:sz w:val="24"/>
          <w:szCs w:val="24"/>
        </w:rPr>
        <w:t xml:space="preserve">The variables are described in a clear and </w:t>
      </w:r>
      <w:r w:rsidRPr="00A54017" w:rsidR="00BC48C2">
        <w:rPr>
          <w:rFonts w:asciiTheme="majorHAnsi" w:hAnsiTheme="majorHAnsi" w:cstheme="majorHAnsi"/>
          <w:sz w:val="24"/>
          <w:szCs w:val="24"/>
        </w:rPr>
        <w:t>cohesive</w:t>
      </w:r>
      <w:r w:rsidRPr="00A54017" w:rsidR="00ED775C">
        <w:rPr>
          <w:rFonts w:asciiTheme="majorHAnsi" w:hAnsiTheme="majorHAnsi" w:cstheme="majorHAnsi"/>
          <w:sz w:val="24"/>
          <w:szCs w:val="24"/>
        </w:rPr>
        <w:t xml:space="preserve"> manner. </w:t>
      </w:r>
    </w:p>
    <w:p w:rsidR="00C540AE" w:rsidRPr="00A54017" w:rsidP="00A54017">
      <w:pPr>
        <w:ind w:left="720" w:firstLine="720"/>
        <w:jc w:val="center"/>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r>
      <w:r w:rsidRPr="00A54017" w:rsidR="00A54017">
        <w:rPr>
          <w:rFonts w:asciiTheme="majorHAnsi" w:hAnsiTheme="majorHAnsi" w:cstheme="majorHAnsi"/>
          <w:b/>
          <w:sz w:val="24"/>
          <w:szCs w:val="24"/>
        </w:rPr>
        <w:t>Evaluating the</w:t>
      </w:r>
      <w:r w:rsidRPr="00A54017">
        <w:rPr>
          <w:rFonts w:asciiTheme="majorHAnsi" w:hAnsiTheme="majorHAnsi" w:cstheme="majorHAnsi"/>
          <w:b/>
          <w:sz w:val="24"/>
          <w:szCs w:val="24"/>
        </w:rPr>
        <w:t xml:space="preserve"> Results</w:t>
      </w:r>
    </w:p>
    <w:p w:rsidR="00600763" w:rsidRPr="00A54017" w:rsidP="00A54017">
      <w:pPr>
        <w:ind w:firstLine="720"/>
        <w:rPr>
          <w:rFonts w:asciiTheme="majorHAnsi" w:hAnsiTheme="majorHAnsi" w:cstheme="majorHAnsi"/>
          <w:b/>
          <w:sz w:val="24"/>
          <w:szCs w:val="24"/>
        </w:rPr>
      </w:pPr>
      <w:r w:rsidRPr="00A54017">
        <w:rPr>
          <w:rFonts w:asciiTheme="majorHAnsi" w:hAnsiTheme="majorHAnsi" w:cstheme="majorHAnsi"/>
          <w:b/>
          <w:sz w:val="24"/>
          <w:szCs w:val="24"/>
        </w:rPr>
        <w:t>10. What statistical methods were used to evaluate the results of the</w:t>
      </w:r>
      <w:r w:rsidRPr="00A54017">
        <w:rPr>
          <w:rFonts w:asciiTheme="majorHAnsi" w:hAnsiTheme="majorHAnsi" w:cstheme="majorHAnsi"/>
          <w:b/>
          <w:sz w:val="24"/>
          <w:szCs w:val="24"/>
        </w:rPr>
        <w:t xml:space="preserve"> study?</w:t>
      </w:r>
    </w:p>
    <w:p w:rsidR="00600763" w:rsidRPr="00A54017" w:rsidP="00A54017">
      <w:pPr>
        <w:ind w:left="360" w:firstLine="720"/>
        <w:rPr>
          <w:rFonts w:asciiTheme="majorHAnsi" w:hAnsiTheme="majorHAnsi" w:cstheme="majorHAnsi"/>
          <w:b/>
          <w:sz w:val="24"/>
          <w:szCs w:val="24"/>
        </w:rPr>
      </w:pPr>
      <w:r w:rsidRPr="00A54017">
        <w:rPr>
          <w:rFonts w:asciiTheme="majorHAnsi" w:hAnsiTheme="majorHAnsi" w:cstheme="majorHAnsi"/>
          <w:b/>
          <w:sz w:val="24"/>
          <w:szCs w:val="24"/>
        </w:rPr>
        <w:t xml:space="preserve">Briefly describe the results. </w:t>
      </w:r>
    </w:p>
    <w:p w:rsidR="00600763" w:rsidRPr="00A54017" w:rsidP="00A54017">
      <w:pPr>
        <w:ind w:left="360" w:firstLine="720"/>
        <w:rPr>
          <w:rFonts w:asciiTheme="majorHAnsi" w:hAnsiTheme="majorHAnsi" w:cstheme="majorHAnsi"/>
          <w:b/>
          <w:sz w:val="24"/>
          <w:szCs w:val="24"/>
        </w:rPr>
      </w:pPr>
      <w:r w:rsidRPr="00A54017">
        <w:rPr>
          <w:rFonts w:asciiTheme="majorHAnsi" w:hAnsiTheme="majorHAnsi" w:cstheme="majorHAnsi"/>
          <w:b/>
          <w:sz w:val="24"/>
          <w:szCs w:val="24"/>
        </w:rPr>
        <w:t>Are the results clearly related to the research questions(s)? Why or why not?</w:t>
      </w:r>
    </w:p>
    <w:p w:rsidR="00D55230" w:rsidRPr="00A54017" w:rsidP="00A54017">
      <w:pPr>
        <w:ind w:left="360" w:firstLine="720"/>
        <w:rPr>
          <w:rFonts w:asciiTheme="majorHAnsi" w:hAnsiTheme="majorHAnsi" w:cstheme="majorHAnsi"/>
          <w:sz w:val="24"/>
          <w:szCs w:val="24"/>
        </w:rPr>
      </w:pPr>
      <w:r w:rsidRPr="00A54017">
        <w:rPr>
          <w:rFonts w:asciiTheme="majorHAnsi" w:hAnsiTheme="majorHAnsi" w:cstheme="majorHAnsi"/>
          <w:sz w:val="24"/>
          <w:szCs w:val="24"/>
        </w:rPr>
        <w:t xml:space="preserve">Statistical methods were used to evaluate the </w:t>
      </w:r>
      <w:r w:rsidRPr="00A54017" w:rsidR="00C45BA2">
        <w:rPr>
          <w:rFonts w:asciiTheme="majorHAnsi" w:hAnsiTheme="majorHAnsi" w:cstheme="majorHAnsi"/>
          <w:sz w:val="24"/>
          <w:szCs w:val="24"/>
        </w:rPr>
        <w:t>results</w:t>
      </w:r>
      <w:r w:rsidRPr="00A54017">
        <w:rPr>
          <w:rFonts w:asciiTheme="majorHAnsi" w:hAnsiTheme="majorHAnsi" w:cstheme="majorHAnsi"/>
          <w:sz w:val="24"/>
          <w:szCs w:val="24"/>
        </w:rPr>
        <w:t xml:space="preserve"> of the study. </w:t>
      </w:r>
      <w:r w:rsidRPr="00A54017" w:rsidR="00C45BA2">
        <w:rPr>
          <w:rFonts w:asciiTheme="majorHAnsi" w:hAnsiTheme="majorHAnsi" w:cstheme="majorHAnsi"/>
          <w:sz w:val="24"/>
          <w:szCs w:val="24"/>
        </w:rPr>
        <w:t xml:space="preserve">The results </w:t>
      </w:r>
      <w:r w:rsidRPr="00A54017" w:rsidR="008A7C5C">
        <w:rPr>
          <w:rFonts w:asciiTheme="majorHAnsi" w:hAnsiTheme="majorHAnsi" w:cstheme="majorHAnsi"/>
          <w:sz w:val="24"/>
          <w:szCs w:val="24"/>
        </w:rPr>
        <w:t xml:space="preserve">were evaluated using statistical significance tests as well as univariate linear regressions. </w:t>
      </w:r>
      <w:r w:rsidRPr="00A54017" w:rsidR="00794491">
        <w:rPr>
          <w:rFonts w:asciiTheme="majorHAnsi" w:hAnsiTheme="majorHAnsi" w:cstheme="majorHAnsi"/>
          <w:sz w:val="24"/>
          <w:szCs w:val="24"/>
        </w:rPr>
        <w:t>Two linear regressions were used in examining</w:t>
      </w:r>
      <w:r w:rsidRPr="00A54017" w:rsidR="007C54EA">
        <w:rPr>
          <w:rFonts w:asciiTheme="majorHAnsi" w:hAnsiTheme="majorHAnsi" w:cstheme="majorHAnsi"/>
          <w:sz w:val="24"/>
          <w:szCs w:val="24"/>
        </w:rPr>
        <w:t xml:space="preserve"> </w:t>
      </w:r>
      <w:r w:rsidRPr="00A54017" w:rsidR="00794491">
        <w:rPr>
          <w:rFonts w:asciiTheme="majorHAnsi" w:hAnsiTheme="majorHAnsi" w:cstheme="majorHAnsi"/>
          <w:sz w:val="24"/>
          <w:szCs w:val="24"/>
        </w:rPr>
        <w:t xml:space="preserve">the </w:t>
      </w:r>
      <w:r w:rsidRPr="00A54017" w:rsidR="007C54EA">
        <w:rPr>
          <w:rFonts w:asciiTheme="majorHAnsi" w:hAnsiTheme="majorHAnsi" w:cstheme="majorHAnsi"/>
          <w:sz w:val="24"/>
          <w:szCs w:val="24"/>
        </w:rPr>
        <w:t>relationship between</w:t>
      </w:r>
      <w:r w:rsidRPr="00A54017" w:rsidR="00794491">
        <w:rPr>
          <w:rFonts w:asciiTheme="majorHAnsi" w:hAnsiTheme="majorHAnsi" w:cstheme="majorHAnsi"/>
          <w:sz w:val="24"/>
          <w:szCs w:val="24"/>
        </w:rPr>
        <w:t xml:space="preserve"> </w:t>
      </w:r>
      <w:r w:rsidRPr="00A54017" w:rsidR="007C54EA">
        <w:rPr>
          <w:rFonts w:asciiTheme="majorHAnsi" w:hAnsiTheme="majorHAnsi" w:cstheme="majorHAnsi"/>
          <w:sz w:val="24"/>
          <w:szCs w:val="24"/>
        </w:rPr>
        <w:t xml:space="preserve">verve levels among the African American students in urban middle schools and their academic </w:t>
      </w:r>
      <w:r w:rsidRPr="00A54017" w:rsidR="001874A2">
        <w:rPr>
          <w:rFonts w:asciiTheme="majorHAnsi" w:hAnsiTheme="majorHAnsi" w:cstheme="majorHAnsi"/>
          <w:sz w:val="24"/>
          <w:szCs w:val="24"/>
        </w:rPr>
        <w:t>achievement</w:t>
      </w:r>
      <w:r w:rsidRPr="00A54017" w:rsidR="007C54EA">
        <w:rPr>
          <w:rFonts w:asciiTheme="majorHAnsi" w:hAnsiTheme="majorHAnsi" w:cstheme="majorHAnsi"/>
          <w:sz w:val="24"/>
          <w:szCs w:val="24"/>
        </w:rPr>
        <w:t xml:space="preserve"> levels. </w:t>
      </w:r>
      <w:r w:rsidRPr="00A54017" w:rsidR="00ED4C24">
        <w:rPr>
          <w:rFonts w:asciiTheme="majorHAnsi" w:hAnsiTheme="majorHAnsi" w:cstheme="majorHAnsi"/>
          <w:sz w:val="24"/>
          <w:szCs w:val="24"/>
        </w:rPr>
        <w:t>Verve level</w:t>
      </w:r>
      <w:r w:rsidRPr="00A54017" w:rsidR="001874A2">
        <w:rPr>
          <w:rFonts w:asciiTheme="majorHAnsi" w:hAnsiTheme="majorHAnsi" w:cstheme="majorHAnsi"/>
          <w:sz w:val="24"/>
          <w:szCs w:val="24"/>
        </w:rPr>
        <w:t xml:space="preserve"> in this case was considered </w:t>
      </w:r>
      <w:r w:rsidRPr="00A54017" w:rsidR="00ED4C24">
        <w:rPr>
          <w:rFonts w:asciiTheme="majorHAnsi" w:hAnsiTheme="majorHAnsi" w:cstheme="majorHAnsi"/>
          <w:sz w:val="24"/>
          <w:szCs w:val="24"/>
        </w:rPr>
        <w:t>as</w:t>
      </w:r>
      <w:r w:rsidRPr="00A54017" w:rsidR="001874A2">
        <w:rPr>
          <w:rFonts w:asciiTheme="majorHAnsi" w:hAnsiTheme="majorHAnsi" w:cstheme="majorHAnsi"/>
          <w:sz w:val="24"/>
          <w:szCs w:val="24"/>
        </w:rPr>
        <w:t xml:space="preserve"> the independe</w:t>
      </w:r>
      <w:r w:rsidRPr="00A54017" w:rsidR="00ED4C24">
        <w:rPr>
          <w:rFonts w:asciiTheme="majorHAnsi" w:hAnsiTheme="majorHAnsi" w:cstheme="majorHAnsi"/>
          <w:sz w:val="24"/>
          <w:szCs w:val="24"/>
        </w:rPr>
        <w:t>nt</w:t>
      </w:r>
      <w:r w:rsidRPr="00A54017" w:rsidR="001874A2">
        <w:rPr>
          <w:rFonts w:asciiTheme="majorHAnsi" w:hAnsiTheme="majorHAnsi" w:cstheme="majorHAnsi"/>
          <w:sz w:val="24"/>
          <w:szCs w:val="24"/>
        </w:rPr>
        <w:t xml:space="preserve"> variable. </w:t>
      </w:r>
      <w:r w:rsidRPr="00A54017" w:rsidR="00ED4C24">
        <w:rPr>
          <w:rFonts w:asciiTheme="majorHAnsi" w:hAnsiTheme="majorHAnsi" w:cstheme="majorHAnsi"/>
          <w:sz w:val="24"/>
          <w:szCs w:val="24"/>
        </w:rPr>
        <w:t xml:space="preserve">Two t-tests were </w:t>
      </w:r>
      <w:r w:rsidRPr="00A54017" w:rsidR="00FF654A">
        <w:rPr>
          <w:rFonts w:asciiTheme="majorHAnsi" w:hAnsiTheme="majorHAnsi" w:cstheme="majorHAnsi"/>
          <w:sz w:val="24"/>
          <w:szCs w:val="24"/>
        </w:rPr>
        <w:t>performed</w:t>
      </w:r>
      <w:r w:rsidRPr="00A54017" w:rsidR="00ED4C24">
        <w:rPr>
          <w:rFonts w:asciiTheme="majorHAnsi" w:hAnsiTheme="majorHAnsi" w:cstheme="majorHAnsi"/>
          <w:sz w:val="24"/>
          <w:szCs w:val="24"/>
        </w:rPr>
        <w:t xml:space="preserve"> in answering</w:t>
      </w:r>
      <w:r w:rsidRPr="00A54017" w:rsidR="00FF654A">
        <w:rPr>
          <w:rFonts w:asciiTheme="majorHAnsi" w:hAnsiTheme="majorHAnsi" w:cstheme="majorHAnsi"/>
          <w:sz w:val="24"/>
          <w:szCs w:val="24"/>
        </w:rPr>
        <w:t xml:space="preserve"> t</w:t>
      </w:r>
      <w:r w:rsidRPr="00A54017" w:rsidR="00ED4C24">
        <w:rPr>
          <w:rFonts w:asciiTheme="majorHAnsi" w:hAnsiTheme="majorHAnsi" w:cstheme="majorHAnsi"/>
          <w:sz w:val="24"/>
          <w:szCs w:val="24"/>
        </w:rPr>
        <w:t xml:space="preserve">he first two research questions. </w:t>
      </w:r>
      <w:r w:rsidRPr="00A54017" w:rsidR="00FF654A">
        <w:rPr>
          <w:rFonts w:asciiTheme="majorHAnsi" w:hAnsiTheme="majorHAnsi" w:cstheme="majorHAnsi"/>
          <w:sz w:val="24"/>
          <w:szCs w:val="24"/>
        </w:rPr>
        <w:t xml:space="preserve">On the question </w:t>
      </w:r>
      <w:r w:rsidRPr="00A54017" w:rsidR="00E378F6">
        <w:rPr>
          <w:rFonts w:asciiTheme="majorHAnsi" w:hAnsiTheme="majorHAnsi" w:cstheme="majorHAnsi"/>
          <w:sz w:val="24"/>
          <w:szCs w:val="24"/>
        </w:rPr>
        <w:t>evaluating the</w:t>
      </w:r>
      <w:r w:rsidRPr="00A54017" w:rsidR="00FF654A">
        <w:rPr>
          <w:rFonts w:asciiTheme="majorHAnsi" w:hAnsiTheme="majorHAnsi" w:cstheme="majorHAnsi"/>
          <w:sz w:val="24"/>
          <w:szCs w:val="24"/>
        </w:rPr>
        <w:t xml:space="preserve"> verve levels differences </w:t>
      </w:r>
      <w:r w:rsidRPr="00A54017" w:rsidR="00E378F6">
        <w:rPr>
          <w:rFonts w:asciiTheme="majorHAnsi" w:hAnsiTheme="majorHAnsi" w:cstheme="majorHAnsi"/>
          <w:sz w:val="24"/>
          <w:szCs w:val="24"/>
        </w:rPr>
        <w:t>among the</w:t>
      </w:r>
      <w:r w:rsidRPr="00A54017" w:rsidR="00FF654A">
        <w:rPr>
          <w:rFonts w:asciiTheme="majorHAnsi" w:hAnsiTheme="majorHAnsi" w:cstheme="majorHAnsi"/>
          <w:sz w:val="24"/>
          <w:szCs w:val="24"/>
        </w:rPr>
        <w:t xml:space="preserve"> </w:t>
      </w:r>
      <w:r w:rsidRPr="00A54017" w:rsidR="00E378F6">
        <w:rPr>
          <w:rFonts w:asciiTheme="majorHAnsi" w:hAnsiTheme="majorHAnsi" w:cstheme="majorHAnsi"/>
          <w:sz w:val="24"/>
          <w:szCs w:val="24"/>
        </w:rPr>
        <w:t>African</w:t>
      </w:r>
      <w:r w:rsidRPr="00A54017" w:rsidR="00FF654A">
        <w:rPr>
          <w:rFonts w:asciiTheme="majorHAnsi" w:hAnsiTheme="majorHAnsi" w:cstheme="majorHAnsi"/>
          <w:sz w:val="24"/>
          <w:szCs w:val="24"/>
        </w:rPr>
        <w:t xml:space="preserve"> American students and European Americans, </w:t>
      </w:r>
      <w:r w:rsidRPr="00A54017" w:rsidR="00E378F6">
        <w:rPr>
          <w:rFonts w:asciiTheme="majorHAnsi" w:hAnsiTheme="majorHAnsi" w:cstheme="majorHAnsi"/>
          <w:sz w:val="24"/>
          <w:szCs w:val="24"/>
        </w:rPr>
        <w:t xml:space="preserve">the results of the study established that there is higher verve among </w:t>
      </w:r>
      <w:r w:rsidRPr="00A54017" w:rsidR="00031ED0">
        <w:rPr>
          <w:rFonts w:asciiTheme="majorHAnsi" w:hAnsiTheme="majorHAnsi" w:cstheme="majorHAnsi"/>
          <w:sz w:val="24"/>
          <w:szCs w:val="24"/>
        </w:rPr>
        <w:t>African</w:t>
      </w:r>
      <w:r w:rsidRPr="00A54017" w:rsidR="00E378F6">
        <w:rPr>
          <w:rFonts w:asciiTheme="majorHAnsi" w:hAnsiTheme="majorHAnsi" w:cstheme="majorHAnsi"/>
          <w:sz w:val="24"/>
          <w:szCs w:val="24"/>
        </w:rPr>
        <w:t xml:space="preserve"> American students than their European American counterparts. </w:t>
      </w:r>
      <w:r w:rsidRPr="00A54017" w:rsidR="001871D6">
        <w:rPr>
          <w:rFonts w:asciiTheme="majorHAnsi" w:hAnsiTheme="majorHAnsi" w:cstheme="majorHAnsi"/>
          <w:sz w:val="24"/>
          <w:szCs w:val="24"/>
        </w:rPr>
        <w:t xml:space="preserve">A second t-testy was conducted on the second question investigating the difference in verve levels between male and female students. </w:t>
      </w:r>
      <w:r w:rsidRPr="00A54017" w:rsidR="00703DD8">
        <w:rPr>
          <w:rFonts w:asciiTheme="majorHAnsi" w:hAnsiTheme="majorHAnsi" w:cstheme="majorHAnsi"/>
          <w:sz w:val="24"/>
          <w:szCs w:val="24"/>
        </w:rPr>
        <w:t xml:space="preserve">the test established that </w:t>
      </w:r>
      <w:r w:rsidRPr="00A54017" w:rsidR="000252CA">
        <w:rPr>
          <w:rFonts w:asciiTheme="majorHAnsi" w:hAnsiTheme="majorHAnsi" w:cstheme="majorHAnsi"/>
          <w:sz w:val="24"/>
          <w:szCs w:val="24"/>
        </w:rPr>
        <w:t>African</w:t>
      </w:r>
      <w:r w:rsidRPr="00A54017" w:rsidR="00703DD8">
        <w:rPr>
          <w:rFonts w:asciiTheme="majorHAnsi" w:hAnsiTheme="majorHAnsi" w:cstheme="majorHAnsi"/>
          <w:sz w:val="24"/>
          <w:szCs w:val="24"/>
        </w:rPr>
        <w:t xml:space="preserve"> American females had higher verve levels than </w:t>
      </w:r>
      <w:r w:rsidRPr="00A54017" w:rsidR="000252CA">
        <w:rPr>
          <w:rFonts w:asciiTheme="majorHAnsi" w:hAnsiTheme="majorHAnsi" w:cstheme="majorHAnsi"/>
          <w:sz w:val="24"/>
          <w:szCs w:val="24"/>
        </w:rPr>
        <w:t>African</w:t>
      </w:r>
      <w:r w:rsidRPr="00A54017" w:rsidR="00703DD8">
        <w:rPr>
          <w:rFonts w:asciiTheme="majorHAnsi" w:hAnsiTheme="majorHAnsi" w:cstheme="majorHAnsi"/>
          <w:sz w:val="24"/>
          <w:szCs w:val="24"/>
        </w:rPr>
        <w:t xml:space="preserve"> American </w:t>
      </w:r>
      <w:r w:rsidRPr="00A54017" w:rsidR="000252CA">
        <w:rPr>
          <w:rFonts w:asciiTheme="majorHAnsi" w:hAnsiTheme="majorHAnsi" w:cstheme="majorHAnsi"/>
          <w:sz w:val="24"/>
          <w:szCs w:val="24"/>
        </w:rPr>
        <w:t>males.</w:t>
      </w:r>
      <w:r w:rsidRPr="00A54017" w:rsidR="00703DD8">
        <w:rPr>
          <w:rFonts w:asciiTheme="majorHAnsi" w:hAnsiTheme="majorHAnsi" w:cstheme="majorHAnsi"/>
          <w:sz w:val="24"/>
          <w:szCs w:val="24"/>
        </w:rPr>
        <w:t xml:space="preserve"> </w:t>
      </w:r>
      <w:r w:rsidRPr="00A54017" w:rsidR="000252CA">
        <w:rPr>
          <w:rFonts w:asciiTheme="majorHAnsi" w:hAnsiTheme="majorHAnsi" w:cstheme="majorHAnsi"/>
          <w:sz w:val="24"/>
          <w:szCs w:val="24"/>
        </w:rPr>
        <w:t xml:space="preserve">The third research question on the relationship between the verve levels and academic achievement levels was answered through two linear regression analyses. </w:t>
      </w:r>
      <w:r w:rsidRPr="00A54017" w:rsidR="006160FB">
        <w:rPr>
          <w:rFonts w:asciiTheme="majorHAnsi" w:hAnsiTheme="majorHAnsi" w:cstheme="majorHAnsi"/>
          <w:sz w:val="24"/>
          <w:szCs w:val="24"/>
        </w:rPr>
        <w:t xml:space="preserve">Verve in this case was directly regressed against TAKS scores. Although a small effect was established, the results established that verve adversely impacts academic achievement in both reading and </w:t>
      </w:r>
      <w:r w:rsidRPr="00A54017" w:rsidR="00E1105F">
        <w:rPr>
          <w:rFonts w:asciiTheme="majorHAnsi" w:hAnsiTheme="majorHAnsi" w:cstheme="majorHAnsi"/>
          <w:sz w:val="24"/>
          <w:szCs w:val="24"/>
        </w:rPr>
        <w:t>mathematics</w:t>
      </w:r>
      <w:r w:rsidRPr="00A54017" w:rsidR="006160FB">
        <w:rPr>
          <w:rFonts w:asciiTheme="majorHAnsi" w:hAnsiTheme="majorHAnsi" w:cstheme="majorHAnsi"/>
          <w:sz w:val="24"/>
          <w:szCs w:val="24"/>
        </w:rPr>
        <w:t xml:space="preserve">. </w:t>
      </w:r>
    </w:p>
    <w:p w:rsidR="00600763" w:rsidRPr="00A54017" w:rsidP="00A54017">
      <w:pPr>
        <w:ind w:left="720" w:firstLine="720"/>
        <w:rPr>
          <w:rFonts w:asciiTheme="majorHAnsi" w:hAnsiTheme="majorHAnsi" w:cstheme="majorHAnsi"/>
          <w:b/>
          <w:sz w:val="24"/>
          <w:szCs w:val="24"/>
        </w:rPr>
      </w:pPr>
      <w:r w:rsidRPr="00A54017">
        <w:rPr>
          <w:rFonts w:asciiTheme="majorHAnsi" w:hAnsiTheme="majorHAnsi" w:cstheme="majorHAnsi"/>
          <w:b/>
          <w:sz w:val="24"/>
          <w:szCs w:val="24"/>
        </w:rPr>
        <w:tab/>
        <w:t>•</w:t>
      </w:r>
      <w:r w:rsidRPr="00A54017">
        <w:rPr>
          <w:rFonts w:asciiTheme="majorHAnsi" w:hAnsiTheme="majorHAnsi" w:cstheme="majorHAnsi"/>
          <w:b/>
          <w:sz w:val="24"/>
          <w:szCs w:val="24"/>
        </w:rPr>
        <w:tab/>
      </w:r>
      <w:r w:rsidRPr="00A54017" w:rsidR="00E1105F">
        <w:rPr>
          <w:rFonts w:asciiTheme="majorHAnsi" w:hAnsiTheme="majorHAnsi" w:cstheme="majorHAnsi"/>
          <w:b/>
          <w:sz w:val="24"/>
          <w:szCs w:val="24"/>
        </w:rPr>
        <w:t>Evaluating the</w:t>
      </w:r>
      <w:r w:rsidRPr="00A54017">
        <w:rPr>
          <w:rFonts w:asciiTheme="majorHAnsi" w:hAnsiTheme="majorHAnsi" w:cstheme="majorHAnsi"/>
          <w:b/>
          <w:sz w:val="24"/>
          <w:szCs w:val="24"/>
        </w:rPr>
        <w:t xml:space="preserve"> Conclusion and Discussion</w:t>
      </w:r>
    </w:p>
    <w:p w:rsidR="00600763" w:rsidRPr="00A54017" w:rsidP="00A54017">
      <w:pPr>
        <w:ind w:left="360" w:firstLine="720"/>
        <w:rPr>
          <w:rFonts w:asciiTheme="majorHAnsi" w:hAnsiTheme="majorHAnsi" w:cstheme="majorHAnsi"/>
          <w:b/>
          <w:sz w:val="24"/>
          <w:szCs w:val="24"/>
        </w:rPr>
      </w:pPr>
      <w:r w:rsidRPr="00A54017">
        <w:rPr>
          <w:rFonts w:asciiTheme="majorHAnsi" w:hAnsiTheme="majorHAnsi" w:cstheme="majorHAnsi"/>
          <w:b/>
          <w:sz w:val="24"/>
          <w:szCs w:val="24"/>
        </w:rPr>
        <w:t>11. Summarize the limitations of the study presented by the author(s). (If no limitations are listed, what are some possible limitations?)</w:t>
      </w:r>
    </w:p>
    <w:p w:rsidR="00E1105F" w:rsidRPr="00A54017" w:rsidP="00A54017">
      <w:pPr>
        <w:ind w:left="360" w:firstLine="720"/>
        <w:rPr>
          <w:rFonts w:asciiTheme="majorHAnsi" w:hAnsiTheme="majorHAnsi" w:cstheme="majorHAnsi"/>
          <w:b/>
          <w:sz w:val="24"/>
          <w:szCs w:val="24"/>
        </w:rPr>
      </w:pPr>
      <w:r w:rsidRPr="00A54017">
        <w:rPr>
          <w:rFonts w:asciiTheme="majorHAnsi" w:hAnsiTheme="majorHAnsi" w:cstheme="majorHAnsi"/>
          <w:b/>
          <w:sz w:val="24"/>
          <w:szCs w:val="24"/>
        </w:rPr>
        <w:tab/>
        <w:t>What ot</w:t>
      </w:r>
      <w:r w:rsidRPr="00A54017">
        <w:rPr>
          <w:rFonts w:asciiTheme="majorHAnsi" w:hAnsiTheme="majorHAnsi" w:cstheme="majorHAnsi"/>
          <w:b/>
          <w:sz w:val="24"/>
          <w:szCs w:val="24"/>
        </w:rPr>
        <w:t>her limitations might there be?</w:t>
      </w:r>
    </w:p>
    <w:p w:rsidR="00E1105F" w:rsidRPr="00A54017" w:rsidP="00A54017">
      <w:pPr>
        <w:ind w:left="360" w:firstLine="720"/>
        <w:rPr>
          <w:rFonts w:asciiTheme="majorHAnsi" w:hAnsiTheme="majorHAnsi" w:cstheme="majorHAnsi"/>
          <w:i/>
          <w:sz w:val="24"/>
          <w:szCs w:val="24"/>
        </w:rPr>
      </w:pPr>
      <w:r w:rsidRPr="00A54017">
        <w:rPr>
          <w:rFonts w:asciiTheme="majorHAnsi" w:hAnsiTheme="majorHAnsi" w:cstheme="majorHAnsi"/>
          <w:sz w:val="24"/>
          <w:szCs w:val="24"/>
        </w:rPr>
        <w:t>One of the limitations identified by</w:t>
      </w:r>
      <w:r w:rsidRPr="00A54017" w:rsidR="00EB32B3">
        <w:rPr>
          <w:rFonts w:asciiTheme="majorHAnsi" w:hAnsiTheme="majorHAnsi" w:cstheme="majorHAnsi"/>
          <w:sz w:val="24"/>
          <w:szCs w:val="24"/>
        </w:rPr>
        <w:t xml:space="preserve"> </w:t>
      </w:r>
      <w:r w:rsidRPr="00A54017">
        <w:rPr>
          <w:rFonts w:asciiTheme="majorHAnsi" w:hAnsiTheme="majorHAnsi" w:cstheme="majorHAnsi"/>
          <w:sz w:val="24"/>
          <w:szCs w:val="24"/>
        </w:rPr>
        <w:t>the researcher is the electi</w:t>
      </w:r>
      <w:r w:rsidRPr="00A54017" w:rsidR="00EB32B3">
        <w:rPr>
          <w:rFonts w:asciiTheme="majorHAnsi" w:hAnsiTheme="majorHAnsi" w:cstheme="majorHAnsi"/>
          <w:sz w:val="24"/>
          <w:szCs w:val="24"/>
        </w:rPr>
        <w:t xml:space="preserve">on of an urban school district which limits the generalization of the results. </w:t>
      </w:r>
      <w:r w:rsidRPr="00A54017" w:rsidR="00E82E60">
        <w:rPr>
          <w:rFonts w:asciiTheme="majorHAnsi" w:hAnsiTheme="majorHAnsi" w:cstheme="majorHAnsi"/>
          <w:sz w:val="24"/>
          <w:szCs w:val="24"/>
        </w:rPr>
        <w:t xml:space="preserve">Also, the students also volunteered based on the consent of the </w:t>
      </w:r>
      <w:r w:rsidRPr="00A54017" w:rsidR="00715BA4">
        <w:rPr>
          <w:rFonts w:asciiTheme="majorHAnsi" w:hAnsiTheme="majorHAnsi" w:cstheme="majorHAnsi"/>
          <w:sz w:val="24"/>
          <w:szCs w:val="24"/>
        </w:rPr>
        <w:t>parents</w:t>
      </w:r>
      <w:r w:rsidRPr="00A54017" w:rsidR="00E82E60">
        <w:rPr>
          <w:rFonts w:asciiTheme="majorHAnsi" w:hAnsiTheme="majorHAnsi" w:cstheme="majorHAnsi"/>
          <w:sz w:val="24"/>
          <w:szCs w:val="24"/>
        </w:rPr>
        <w:t xml:space="preserve"> which may</w:t>
      </w:r>
      <w:r w:rsidRPr="00A54017" w:rsidR="00715BA4">
        <w:rPr>
          <w:rFonts w:asciiTheme="majorHAnsi" w:hAnsiTheme="majorHAnsi" w:cstheme="majorHAnsi"/>
          <w:sz w:val="24"/>
          <w:szCs w:val="24"/>
        </w:rPr>
        <w:t xml:space="preserve"> </w:t>
      </w:r>
      <w:r w:rsidRPr="00A54017" w:rsidR="00E82E60">
        <w:rPr>
          <w:rFonts w:asciiTheme="majorHAnsi" w:hAnsiTheme="majorHAnsi" w:cstheme="majorHAnsi"/>
          <w:sz w:val="24"/>
          <w:szCs w:val="24"/>
        </w:rPr>
        <w:t>affect</w:t>
      </w:r>
      <w:r w:rsidRPr="00A54017" w:rsidR="00715BA4">
        <w:rPr>
          <w:rFonts w:asciiTheme="majorHAnsi" w:hAnsiTheme="majorHAnsi" w:cstheme="majorHAnsi"/>
          <w:sz w:val="24"/>
          <w:szCs w:val="24"/>
        </w:rPr>
        <w:t xml:space="preserve"> </w:t>
      </w:r>
      <w:r w:rsidRPr="00A54017" w:rsidR="00E82E60">
        <w:rPr>
          <w:rFonts w:asciiTheme="majorHAnsi" w:hAnsiTheme="majorHAnsi" w:cstheme="majorHAnsi"/>
          <w:sz w:val="24"/>
          <w:szCs w:val="24"/>
        </w:rPr>
        <w:t xml:space="preserve">their responses in the study. </w:t>
      </w:r>
    </w:p>
    <w:p w:rsidR="00600763" w:rsidRPr="00A54017" w:rsidP="00A54017">
      <w:pPr>
        <w:ind w:left="270" w:firstLine="720"/>
        <w:rPr>
          <w:rFonts w:asciiTheme="majorHAnsi" w:hAnsiTheme="majorHAnsi" w:cstheme="majorHAnsi"/>
          <w:b/>
          <w:sz w:val="24"/>
          <w:szCs w:val="24"/>
        </w:rPr>
      </w:pPr>
      <w:r w:rsidRPr="00A54017">
        <w:rPr>
          <w:rFonts w:asciiTheme="majorHAnsi" w:hAnsiTheme="majorHAnsi" w:cstheme="majorHAnsi"/>
          <w:b/>
          <w:sz w:val="24"/>
          <w:szCs w:val="24"/>
        </w:rPr>
        <w:t>12. Summarize the recommendations for future research presented by the auth</w:t>
      </w:r>
      <w:r w:rsidRPr="00A54017">
        <w:rPr>
          <w:rFonts w:asciiTheme="majorHAnsi" w:hAnsiTheme="majorHAnsi" w:cstheme="majorHAnsi"/>
          <w:b/>
          <w:sz w:val="24"/>
          <w:szCs w:val="24"/>
        </w:rPr>
        <w:t>or(s). (If no recommendations are listed, what might be some recommendations or future research?)</w:t>
      </w:r>
    </w:p>
    <w:p w:rsidR="00600763" w:rsidRPr="00A54017" w:rsidP="00A54017">
      <w:pPr>
        <w:ind w:left="270" w:firstLine="720"/>
        <w:rPr>
          <w:rFonts w:asciiTheme="majorHAnsi" w:hAnsiTheme="majorHAnsi" w:cstheme="majorHAnsi"/>
          <w:b/>
          <w:sz w:val="24"/>
          <w:szCs w:val="24"/>
        </w:rPr>
      </w:pPr>
      <w:r w:rsidRPr="00A54017">
        <w:rPr>
          <w:rFonts w:asciiTheme="majorHAnsi" w:hAnsiTheme="majorHAnsi" w:cstheme="majorHAnsi"/>
          <w:b/>
          <w:sz w:val="24"/>
          <w:szCs w:val="24"/>
        </w:rPr>
        <w:t xml:space="preserve"> What other recommendations might there be?</w:t>
      </w:r>
      <w:r w:rsidRPr="00A54017">
        <w:rPr>
          <w:rFonts w:asciiTheme="majorHAnsi" w:hAnsiTheme="majorHAnsi" w:cstheme="majorHAnsi"/>
          <w:b/>
          <w:sz w:val="24"/>
          <w:szCs w:val="24"/>
        </w:rPr>
        <w:tab/>
      </w:r>
    </w:p>
    <w:p w:rsidR="00715BA4" w:rsidRPr="00A54017" w:rsidP="00A54017">
      <w:pPr>
        <w:ind w:left="270" w:firstLine="720"/>
        <w:rPr>
          <w:rFonts w:asciiTheme="majorHAnsi" w:hAnsiTheme="majorHAnsi" w:cstheme="majorHAnsi"/>
          <w:sz w:val="24"/>
          <w:szCs w:val="24"/>
        </w:rPr>
      </w:pPr>
      <w:r w:rsidRPr="00A54017">
        <w:rPr>
          <w:rFonts w:asciiTheme="majorHAnsi" w:hAnsiTheme="majorHAnsi" w:cstheme="majorHAnsi"/>
          <w:sz w:val="24"/>
          <w:szCs w:val="24"/>
        </w:rPr>
        <w:t>The</w:t>
      </w:r>
      <w:r w:rsidRPr="00A54017" w:rsidR="00B7741C">
        <w:rPr>
          <w:rFonts w:asciiTheme="majorHAnsi" w:hAnsiTheme="majorHAnsi" w:cstheme="majorHAnsi"/>
          <w:sz w:val="24"/>
          <w:szCs w:val="24"/>
        </w:rPr>
        <w:t xml:space="preserve"> </w:t>
      </w:r>
      <w:r w:rsidRPr="00A54017">
        <w:rPr>
          <w:rFonts w:asciiTheme="majorHAnsi" w:hAnsiTheme="majorHAnsi" w:cstheme="majorHAnsi"/>
          <w:sz w:val="24"/>
          <w:szCs w:val="24"/>
        </w:rPr>
        <w:t xml:space="preserve">researchers recommended future research </w:t>
      </w:r>
      <w:r w:rsidRPr="00A54017" w:rsidR="00B7741C">
        <w:rPr>
          <w:rFonts w:asciiTheme="majorHAnsi" w:hAnsiTheme="majorHAnsi" w:cstheme="majorHAnsi"/>
          <w:sz w:val="24"/>
          <w:szCs w:val="24"/>
        </w:rPr>
        <w:t xml:space="preserve">on students in elementary and </w:t>
      </w:r>
      <w:r w:rsidRPr="00A54017" w:rsidR="000E1F78">
        <w:rPr>
          <w:rFonts w:asciiTheme="majorHAnsi" w:hAnsiTheme="majorHAnsi" w:cstheme="majorHAnsi"/>
          <w:sz w:val="24"/>
          <w:szCs w:val="24"/>
        </w:rPr>
        <w:t xml:space="preserve">high schools. Research examining the verve levels among the increasing population of Hispanic students was also recommended. </w:t>
      </w:r>
      <w:r w:rsidRPr="00A54017" w:rsidR="00B741DE">
        <w:rPr>
          <w:rFonts w:asciiTheme="majorHAnsi" w:hAnsiTheme="majorHAnsi" w:cstheme="majorHAnsi"/>
          <w:sz w:val="24"/>
          <w:szCs w:val="24"/>
        </w:rPr>
        <w:t xml:space="preserve">All these research studies were aimed </w:t>
      </w:r>
      <w:r w:rsidRPr="00A54017" w:rsidR="007773C3">
        <w:rPr>
          <w:rFonts w:asciiTheme="majorHAnsi" w:hAnsiTheme="majorHAnsi" w:cstheme="majorHAnsi"/>
          <w:sz w:val="24"/>
          <w:szCs w:val="24"/>
        </w:rPr>
        <w:t>at identifying</w:t>
      </w:r>
      <w:r w:rsidRPr="00A54017" w:rsidR="00B741DE">
        <w:rPr>
          <w:rFonts w:asciiTheme="majorHAnsi" w:hAnsiTheme="majorHAnsi" w:cstheme="majorHAnsi"/>
          <w:sz w:val="24"/>
          <w:szCs w:val="24"/>
        </w:rPr>
        <w:t xml:space="preserve"> any possible methods of supporting the </w:t>
      </w:r>
      <w:r w:rsidRPr="00A54017" w:rsidR="007773C3">
        <w:rPr>
          <w:rFonts w:asciiTheme="majorHAnsi" w:hAnsiTheme="majorHAnsi" w:cstheme="majorHAnsi"/>
          <w:sz w:val="24"/>
          <w:szCs w:val="24"/>
        </w:rPr>
        <w:t>various</w:t>
      </w:r>
      <w:r w:rsidRPr="00A54017" w:rsidR="00B741DE">
        <w:rPr>
          <w:rFonts w:asciiTheme="majorHAnsi" w:hAnsiTheme="majorHAnsi" w:cstheme="majorHAnsi"/>
          <w:sz w:val="24"/>
          <w:szCs w:val="24"/>
        </w:rPr>
        <w:t xml:space="preserve"> groups of students. </w:t>
      </w:r>
      <w:r w:rsidRPr="00A54017" w:rsidR="007773C3">
        <w:rPr>
          <w:rFonts w:asciiTheme="majorHAnsi" w:hAnsiTheme="majorHAnsi" w:cstheme="majorHAnsi"/>
          <w:sz w:val="24"/>
          <w:szCs w:val="24"/>
        </w:rPr>
        <w:t xml:space="preserve">future research </w:t>
      </w:r>
      <w:r w:rsidRPr="00A54017" w:rsidR="00EA1974">
        <w:rPr>
          <w:rFonts w:asciiTheme="majorHAnsi" w:hAnsiTheme="majorHAnsi" w:cstheme="majorHAnsi"/>
          <w:sz w:val="24"/>
          <w:szCs w:val="24"/>
        </w:rPr>
        <w:t>can</w:t>
      </w:r>
      <w:r w:rsidRPr="00A54017" w:rsidR="007773C3">
        <w:rPr>
          <w:rFonts w:asciiTheme="majorHAnsi" w:hAnsiTheme="majorHAnsi" w:cstheme="majorHAnsi"/>
          <w:sz w:val="24"/>
          <w:szCs w:val="24"/>
        </w:rPr>
        <w:t xml:space="preserve"> also be conducted on the possible effects of the </w:t>
      </w:r>
      <w:r w:rsidRPr="00A54017" w:rsidR="00EA1974">
        <w:rPr>
          <w:rFonts w:asciiTheme="majorHAnsi" w:hAnsiTheme="majorHAnsi" w:cstheme="majorHAnsi"/>
          <w:sz w:val="24"/>
          <w:szCs w:val="24"/>
        </w:rPr>
        <w:t>ethnicity</w:t>
      </w:r>
      <w:r w:rsidRPr="00A54017" w:rsidR="007773C3">
        <w:rPr>
          <w:rFonts w:asciiTheme="majorHAnsi" w:hAnsiTheme="majorHAnsi" w:cstheme="majorHAnsi"/>
          <w:sz w:val="24"/>
          <w:szCs w:val="24"/>
        </w:rPr>
        <w:t xml:space="preserve"> levels of teachers who are crucial determinants when it comes to academic </w:t>
      </w:r>
      <w:r w:rsidRPr="00A54017" w:rsidR="00EA1974">
        <w:rPr>
          <w:rFonts w:asciiTheme="majorHAnsi" w:hAnsiTheme="majorHAnsi" w:cstheme="majorHAnsi"/>
          <w:sz w:val="24"/>
          <w:szCs w:val="24"/>
        </w:rPr>
        <w:t>achievement</w:t>
      </w:r>
      <w:r w:rsidRPr="00A54017" w:rsidR="007773C3">
        <w:rPr>
          <w:rFonts w:asciiTheme="majorHAnsi" w:hAnsiTheme="majorHAnsi" w:cstheme="majorHAnsi"/>
          <w:sz w:val="24"/>
          <w:szCs w:val="24"/>
        </w:rPr>
        <w:t xml:space="preserve"> </w:t>
      </w:r>
      <w:r w:rsidRPr="00A54017" w:rsidR="00EA1974">
        <w:rPr>
          <w:rFonts w:asciiTheme="majorHAnsi" w:hAnsiTheme="majorHAnsi" w:cstheme="majorHAnsi"/>
          <w:sz w:val="24"/>
          <w:szCs w:val="24"/>
        </w:rPr>
        <w:t>or</w:t>
      </w:r>
      <w:r w:rsidRPr="00A54017" w:rsidR="007773C3">
        <w:rPr>
          <w:rFonts w:asciiTheme="majorHAnsi" w:hAnsiTheme="majorHAnsi" w:cstheme="majorHAnsi"/>
          <w:sz w:val="24"/>
          <w:szCs w:val="24"/>
        </w:rPr>
        <w:t xml:space="preserve"> </w:t>
      </w:r>
      <w:r w:rsidRPr="00A54017" w:rsidR="00EA1974">
        <w:rPr>
          <w:rFonts w:asciiTheme="majorHAnsi" w:hAnsiTheme="majorHAnsi" w:cstheme="majorHAnsi"/>
          <w:sz w:val="24"/>
          <w:szCs w:val="24"/>
        </w:rPr>
        <w:t>performance</w:t>
      </w:r>
      <w:r w:rsidRPr="00A54017" w:rsidR="007773C3">
        <w:rPr>
          <w:rFonts w:asciiTheme="majorHAnsi" w:hAnsiTheme="majorHAnsi" w:cstheme="majorHAnsi"/>
          <w:sz w:val="24"/>
          <w:szCs w:val="24"/>
        </w:rPr>
        <w:t xml:space="preserve">. </w:t>
      </w:r>
    </w:p>
    <w:p w:rsidR="00600763" w:rsidRPr="00A54017" w:rsidP="00A54017">
      <w:pPr>
        <w:ind w:left="270" w:firstLine="720"/>
        <w:rPr>
          <w:rFonts w:asciiTheme="majorHAnsi" w:hAnsiTheme="majorHAnsi" w:cstheme="majorHAnsi"/>
          <w:b/>
          <w:sz w:val="24"/>
          <w:szCs w:val="24"/>
        </w:rPr>
      </w:pPr>
      <w:r w:rsidRPr="00A54017">
        <w:rPr>
          <w:rFonts w:asciiTheme="majorHAnsi" w:hAnsiTheme="majorHAnsi" w:cstheme="majorHAnsi"/>
          <w:b/>
          <w:sz w:val="24"/>
          <w:szCs w:val="24"/>
        </w:rPr>
        <w:t xml:space="preserve">13. Summarize the conclusions presented by the author(s). </w:t>
      </w:r>
    </w:p>
    <w:p w:rsidR="00600763" w:rsidRPr="00A54017" w:rsidP="00A54017">
      <w:pPr>
        <w:ind w:left="270" w:firstLine="720"/>
        <w:rPr>
          <w:rFonts w:asciiTheme="majorHAnsi" w:hAnsiTheme="majorHAnsi" w:cstheme="majorHAnsi"/>
          <w:b/>
          <w:sz w:val="24"/>
          <w:szCs w:val="24"/>
        </w:rPr>
      </w:pPr>
      <w:r w:rsidRPr="00A54017">
        <w:rPr>
          <w:rFonts w:asciiTheme="majorHAnsi" w:hAnsiTheme="majorHAnsi" w:cstheme="majorHAnsi"/>
          <w:b/>
          <w:sz w:val="24"/>
          <w:szCs w:val="24"/>
        </w:rPr>
        <w:t>Are the conclusions clearly linked to the results? Why</w:t>
      </w:r>
      <w:r w:rsidRPr="00A54017">
        <w:rPr>
          <w:rFonts w:asciiTheme="majorHAnsi" w:hAnsiTheme="majorHAnsi" w:cstheme="majorHAnsi"/>
          <w:b/>
          <w:sz w:val="24"/>
          <w:szCs w:val="24"/>
        </w:rPr>
        <w:t xml:space="preserve"> or why not?</w:t>
      </w:r>
    </w:p>
    <w:p w:rsidR="00600763" w:rsidRPr="00A54017" w:rsidP="00A54017">
      <w:pPr>
        <w:ind w:left="270" w:firstLine="720"/>
        <w:rPr>
          <w:rFonts w:asciiTheme="majorHAnsi" w:hAnsiTheme="majorHAnsi" w:cstheme="majorHAnsi"/>
          <w:b/>
          <w:sz w:val="24"/>
          <w:szCs w:val="24"/>
        </w:rPr>
      </w:pPr>
      <w:r w:rsidRPr="00A54017">
        <w:rPr>
          <w:rFonts w:asciiTheme="majorHAnsi" w:hAnsiTheme="majorHAnsi" w:cstheme="majorHAnsi"/>
          <w:b/>
          <w:sz w:val="24"/>
          <w:szCs w:val="24"/>
        </w:rPr>
        <w:t xml:space="preserve">Are the conclusions appropriate for the research design? Why or why not? </w:t>
      </w:r>
    </w:p>
    <w:p w:rsidR="00EA1974" w:rsidRPr="00A54017" w:rsidP="00A54017">
      <w:pPr>
        <w:ind w:left="270" w:firstLine="720"/>
        <w:rPr>
          <w:rFonts w:asciiTheme="majorHAnsi" w:hAnsiTheme="majorHAnsi" w:cstheme="majorHAnsi"/>
          <w:sz w:val="24"/>
          <w:szCs w:val="24"/>
        </w:rPr>
      </w:pPr>
      <w:r w:rsidRPr="00A54017">
        <w:rPr>
          <w:rFonts w:asciiTheme="majorHAnsi" w:hAnsiTheme="majorHAnsi" w:cstheme="majorHAnsi"/>
          <w:sz w:val="24"/>
          <w:szCs w:val="24"/>
        </w:rPr>
        <w:t xml:space="preserve">The researchers </w:t>
      </w:r>
      <w:r w:rsidRPr="00A54017" w:rsidR="00A97187">
        <w:rPr>
          <w:rFonts w:asciiTheme="majorHAnsi" w:hAnsiTheme="majorHAnsi" w:cstheme="majorHAnsi"/>
          <w:sz w:val="24"/>
          <w:szCs w:val="24"/>
        </w:rPr>
        <w:t>finally</w:t>
      </w:r>
      <w:r w:rsidRPr="00A54017">
        <w:rPr>
          <w:rFonts w:asciiTheme="majorHAnsi" w:hAnsiTheme="majorHAnsi" w:cstheme="majorHAnsi"/>
          <w:sz w:val="24"/>
          <w:szCs w:val="24"/>
        </w:rPr>
        <w:t xml:space="preserve"> drew </w:t>
      </w:r>
      <w:r w:rsidRPr="00A54017" w:rsidR="00A97187">
        <w:rPr>
          <w:rFonts w:asciiTheme="majorHAnsi" w:hAnsiTheme="majorHAnsi" w:cstheme="majorHAnsi"/>
          <w:sz w:val="24"/>
          <w:szCs w:val="24"/>
        </w:rPr>
        <w:t>conclusions</w:t>
      </w:r>
      <w:r w:rsidRPr="00A54017">
        <w:rPr>
          <w:rFonts w:asciiTheme="majorHAnsi" w:hAnsiTheme="majorHAnsi" w:cstheme="majorHAnsi"/>
          <w:sz w:val="24"/>
          <w:szCs w:val="24"/>
        </w:rPr>
        <w:t xml:space="preserve"> answering the research questions. </w:t>
      </w:r>
      <w:r w:rsidRPr="00A54017" w:rsidR="00A97187">
        <w:rPr>
          <w:rFonts w:asciiTheme="majorHAnsi" w:hAnsiTheme="majorHAnsi" w:cstheme="majorHAnsi"/>
          <w:sz w:val="24"/>
          <w:szCs w:val="24"/>
        </w:rPr>
        <w:t xml:space="preserve">The findings in the study results were </w:t>
      </w:r>
      <w:r w:rsidRPr="00A54017" w:rsidR="00365731">
        <w:rPr>
          <w:rFonts w:asciiTheme="majorHAnsi" w:hAnsiTheme="majorHAnsi" w:cstheme="majorHAnsi"/>
          <w:sz w:val="24"/>
          <w:szCs w:val="24"/>
        </w:rPr>
        <w:t>used</w:t>
      </w:r>
      <w:r w:rsidRPr="00A54017" w:rsidR="00A97187">
        <w:rPr>
          <w:rFonts w:asciiTheme="majorHAnsi" w:hAnsiTheme="majorHAnsi" w:cstheme="majorHAnsi"/>
          <w:sz w:val="24"/>
          <w:szCs w:val="24"/>
        </w:rPr>
        <w:t xml:space="preserve"> in drawing these conclusions. </w:t>
      </w:r>
      <w:r w:rsidRPr="00A54017" w:rsidR="00365731">
        <w:rPr>
          <w:rFonts w:asciiTheme="majorHAnsi" w:hAnsiTheme="majorHAnsi" w:cstheme="majorHAnsi"/>
          <w:sz w:val="24"/>
          <w:szCs w:val="24"/>
        </w:rPr>
        <w:t xml:space="preserve">The researchers concluded that verve levels are different among the African American students and the European American students. </w:t>
      </w:r>
      <w:r w:rsidRPr="00A54017" w:rsidR="00120A09">
        <w:rPr>
          <w:rFonts w:asciiTheme="majorHAnsi" w:hAnsiTheme="majorHAnsi" w:cstheme="majorHAnsi"/>
          <w:sz w:val="24"/>
          <w:szCs w:val="24"/>
        </w:rPr>
        <w:t xml:space="preserve">The researchers also concluded that surprisingly, the levels of </w:t>
      </w:r>
      <w:r w:rsidRPr="00A54017" w:rsidR="00120A09">
        <w:rPr>
          <w:rFonts w:asciiTheme="majorHAnsi" w:hAnsiTheme="majorHAnsi" w:cstheme="majorHAnsi"/>
          <w:sz w:val="24"/>
          <w:szCs w:val="24"/>
        </w:rPr>
        <w:t>verve among</w:t>
      </w:r>
      <w:r w:rsidRPr="00A54017" w:rsidR="00557197">
        <w:rPr>
          <w:rFonts w:asciiTheme="majorHAnsi" w:hAnsiTheme="majorHAnsi" w:cstheme="majorHAnsi"/>
          <w:sz w:val="24"/>
          <w:szCs w:val="24"/>
        </w:rPr>
        <w:t xml:space="preserve"> </w:t>
      </w:r>
      <w:r w:rsidRPr="00A54017" w:rsidR="00120A09">
        <w:rPr>
          <w:rFonts w:asciiTheme="majorHAnsi" w:hAnsiTheme="majorHAnsi" w:cstheme="majorHAnsi"/>
          <w:sz w:val="24"/>
          <w:szCs w:val="24"/>
        </w:rPr>
        <w:t xml:space="preserve">the female </w:t>
      </w:r>
      <w:r w:rsidRPr="00A54017" w:rsidR="00557197">
        <w:rPr>
          <w:rFonts w:asciiTheme="majorHAnsi" w:hAnsiTheme="majorHAnsi" w:cstheme="majorHAnsi"/>
          <w:sz w:val="24"/>
          <w:szCs w:val="24"/>
        </w:rPr>
        <w:t>African</w:t>
      </w:r>
      <w:r w:rsidRPr="00A54017" w:rsidR="00120A09">
        <w:rPr>
          <w:rFonts w:asciiTheme="majorHAnsi" w:hAnsiTheme="majorHAnsi" w:cstheme="majorHAnsi"/>
          <w:sz w:val="24"/>
          <w:szCs w:val="24"/>
        </w:rPr>
        <w:t xml:space="preserve"> American stu</w:t>
      </w:r>
      <w:r w:rsidRPr="00A54017" w:rsidR="00557197">
        <w:rPr>
          <w:rFonts w:asciiTheme="majorHAnsi" w:hAnsiTheme="majorHAnsi" w:cstheme="majorHAnsi"/>
          <w:sz w:val="24"/>
          <w:szCs w:val="24"/>
        </w:rPr>
        <w:t xml:space="preserve">dents were higher than in male </w:t>
      </w:r>
      <w:r w:rsidRPr="00A54017" w:rsidR="00F95DDC">
        <w:rPr>
          <w:rFonts w:asciiTheme="majorHAnsi" w:hAnsiTheme="majorHAnsi" w:cstheme="majorHAnsi"/>
          <w:sz w:val="24"/>
          <w:szCs w:val="24"/>
        </w:rPr>
        <w:t>students</w:t>
      </w:r>
      <w:r w:rsidRPr="00A54017" w:rsidR="00557197">
        <w:rPr>
          <w:rFonts w:asciiTheme="majorHAnsi" w:hAnsiTheme="majorHAnsi" w:cstheme="majorHAnsi"/>
          <w:sz w:val="24"/>
          <w:szCs w:val="24"/>
        </w:rPr>
        <w:t xml:space="preserve">. </w:t>
      </w:r>
      <w:r w:rsidRPr="00A54017" w:rsidR="00F95DDC">
        <w:rPr>
          <w:rFonts w:asciiTheme="majorHAnsi" w:hAnsiTheme="majorHAnsi" w:cstheme="majorHAnsi"/>
          <w:sz w:val="24"/>
          <w:szCs w:val="24"/>
        </w:rPr>
        <w:t xml:space="preserve">The researchers finally established that higher verve levels among the African American students had a negative impact on reading and mathematics with a higher negative effect on the latter. </w:t>
      </w:r>
      <w:r w:rsidRPr="00A54017" w:rsidR="009B57C1">
        <w:rPr>
          <w:rFonts w:asciiTheme="majorHAnsi" w:hAnsiTheme="majorHAnsi" w:cstheme="majorHAnsi"/>
          <w:sz w:val="24"/>
          <w:szCs w:val="24"/>
        </w:rPr>
        <w:t xml:space="preserve">The conclusions were appropriate for the study design based on the research questions. </w:t>
      </w:r>
    </w:p>
    <w:p w:rsidR="00600763" w:rsidRPr="00A54017" w:rsidP="00A54017">
      <w:pPr>
        <w:ind w:firstLine="720"/>
        <w:rPr>
          <w:rFonts w:asciiTheme="majorHAnsi" w:hAnsiTheme="majorHAnsi" w:cstheme="majorHAnsi"/>
          <w:sz w:val="24"/>
          <w:szCs w:val="24"/>
        </w:rPr>
      </w:pPr>
    </w:p>
    <w:p w:rsidR="00600763" w:rsidRPr="00A54017" w:rsidP="00A54017">
      <w:pPr>
        <w:ind w:firstLine="720"/>
        <w:rPr>
          <w:rFonts w:asciiTheme="majorHAnsi" w:hAnsiTheme="majorHAnsi" w:cstheme="majorHAnsi"/>
          <w:sz w:val="24"/>
          <w:szCs w:val="24"/>
        </w:rPr>
      </w:pPr>
    </w:p>
    <w:p w:rsidR="00600763" w:rsidRPr="00A54017" w:rsidP="00A54017">
      <w:pPr>
        <w:ind w:firstLine="720"/>
        <w:rPr>
          <w:rFonts w:asciiTheme="majorHAnsi" w:hAnsiTheme="majorHAnsi" w:cstheme="majorHAnsi"/>
          <w:sz w:val="24"/>
          <w:szCs w:val="24"/>
        </w:rPr>
      </w:pPr>
      <w:bookmarkStart w:id="0" w:name="_GoBack"/>
      <w:bookmarkEnd w:id="0"/>
    </w:p>
    <w:sectPr>
      <w:pgSz w:w="12240" w:h="15840"/>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763"/>
    <w:rsid w:val="000252CA"/>
    <w:rsid w:val="00031ED0"/>
    <w:rsid w:val="00044BE1"/>
    <w:rsid w:val="00063CED"/>
    <w:rsid w:val="00087E0F"/>
    <w:rsid w:val="000B1FBD"/>
    <w:rsid w:val="000D5CA9"/>
    <w:rsid w:val="000E1F78"/>
    <w:rsid w:val="00120A09"/>
    <w:rsid w:val="00121914"/>
    <w:rsid w:val="001679F7"/>
    <w:rsid w:val="001871D6"/>
    <w:rsid w:val="001874A2"/>
    <w:rsid w:val="001B052B"/>
    <w:rsid w:val="001C08B6"/>
    <w:rsid w:val="001F6DC9"/>
    <w:rsid w:val="002208EC"/>
    <w:rsid w:val="00262000"/>
    <w:rsid w:val="00270D8F"/>
    <w:rsid w:val="002D70C5"/>
    <w:rsid w:val="002F725D"/>
    <w:rsid w:val="00317D1B"/>
    <w:rsid w:val="003525EF"/>
    <w:rsid w:val="003549B2"/>
    <w:rsid w:val="00363B52"/>
    <w:rsid w:val="00365731"/>
    <w:rsid w:val="003A2399"/>
    <w:rsid w:val="003C465B"/>
    <w:rsid w:val="003D2662"/>
    <w:rsid w:val="003E3342"/>
    <w:rsid w:val="0040426C"/>
    <w:rsid w:val="00441C97"/>
    <w:rsid w:val="0046272F"/>
    <w:rsid w:val="0049009C"/>
    <w:rsid w:val="00496E45"/>
    <w:rsid w:val="004C3D43"/>
    <w:rsid w:val="005157E5"/>
    <w:rsid w:val="00522BAC"/>
    <w:rsid w:val="00557197"/>
    <w:rsid w:val="00576C75"/>
    <w:rsid w:val="005C1B2B"/>
    <w:rsid w:val="00600763"/>
    <w:rsid w:val="00602558"/>
    <w:rsid w:val="006160FB"/>
    <w:rsid w:val="006260D1"/>
    <w:rsid w:val="00653382"/>
    <w:rsid w:val="006C1BC7"/>
    <w:rsid w:val="006F47A4"/>
    <w:rsid w:val="00703DD8"/>
    <w:rsid w:val="00715BA4"/>
    <w:rsid w:val="00775440"/>
    <w:rsid w:val="007773C3"/>
    <w:rsid w:val="00781D79"/>
    <w:rsid w:val="00794491"/>
    <w:rsid w:val="007C54EA"/>
    <w:rsid w:val="007D7EE3"/>
    <w:rsid w:val="0082108C"/>
    <w:rsid w:val="008719B5"/>
    <w:rsid w:val="008776A1"/>
    <w:rsid w:val="008930A6"/>
    <w:rsid w:val="008A7C5C"/>
    <w:rsid w:val="00914349"/>
    <w:rsid w:val="0092705B"/>
    <w:rsid w:val="00967300"/>
    <w:rsid w:val="009716C8"/>
    <w:rsid w:val="009B57C1"/>
    <w:rsid w:val="009E502C"/>
    <w:rsid w:val="00A54017"/>
    <w:rsid w:val="00A67244"/>
    <w:rsid w:val="00A81092"/>
    <w:rsid w:val="00A97187"/>
    <w:rsid w:val="00AA0B3D"/>
    <w:rsid w:val="00AA14FD"/>
    <w:rsid w:val="00AB0F9B"/>
    <w:rsid w:val="00AB2681"/>
    <w:rsid w:val="00AB494F"/>
    <w:rsid w:val="00AD6312"/>
    <w:rsid w:val="00B26D83"/>
    <w:rsid w:val="00B741DE"/>
    <w:rsid w:val="00B7741C"/>
    <w:rsid w:val="00B96FA1"/>
    <w:rsid w:val="00BC48C2"/>
    <w:rsid w:val="00C45BA2"/>
    <w:rsid w:val="00C540AE"/>
    <w:rsid w:val="00C67D38"/>
    <w:rsid w:val="00CA59F0"/>
    <w:rsid w:val="00CD1828"/>
    <w:rsid w:val="00D55230"/>
    <w:rsid w:val="00D574AB"/>
    <w:rsid w:val="00D77009"/>
    <w:rsid w:val="00D8623F"/>
    <w:rsid w:val="00DA1B50"/>
    <w:rsid w:val="00DB0E3D"/>
    <w:rsid w:val="00E041F0"/>
    <w:rsid w:val="00E1105F"/>
    <w:rsid w:val="00E378F6"/>
    <w:rsid w:val="00E51DE8"/>
    <w:rsid w:val="00E65ACC"/>
    <w:rsid w:val="00E82E60"/>
    <w:rsid w:val="00EA1974"/>
    <w:rsid w:val="00EB32B3"/>
    <w:rsid w:val="00EC078C"/>
    <w:rsid w:val="00ED4C24"/>
    <w:rsid w:val="00ED775C"/>
    <w:rsid w:val="00F47496"/>
    <w:rsid w:val="00F60FAD"/>
    <w:rsid w:val="00F95DDC"/>
    <w:rsid w:val="00F97301"/>
    <w:rsid w:val="00FF65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27DDB1"/>
  <w15:docId w15:val="{5CA25CB5-17C9-44E5-B81E-CCD70DA8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meta xmlns="http://schemas.apple.com/cocoa/2006/metadata">
  <generator>CocoaOOXMLWriter/1671.6</generator>
</meta>
</file>

<file path=customXml/itemProps1.xml><?xml version="1.0" encoding="utf-8"?>
<ds:datastoreItem xmlns:ds="http://schemas.openxmlformats.org/officeDocument/2006/customXml" ds:itemID="{2B7893F4-BDCD-4EED-B086-A1CA27CB47E8}">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1860</Words>
  <Characters>10605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Ahlgrim-Delzell</dc:creator>
  <cp:lastModifiedBy>ASUS</cp:lastModifiedBy>
  <cp:revision>2</cp:revision>
  <dcterms:created xsi:type="dcterms:W3CDTF">2021-07-31T03:46:00Z</dcterms:created>
  <dcterms:modified xsi:type="dcterms:W3CDTF">2021-07-31T03:46:00Z</dcterms:modified>
</cp:coreProperties>
</file>